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B" w:rsidRPr="0029372B" w:rsidRDefault="0029372B" w:rsidP="002937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29372B" w:rsidRPr="0029372B" w:rsidRDefault="0029372B" w:rsidP="0029372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2B" w:rsidRPr="0029372B" w:rsidRDefault="00D83083" w:rsidP="0040613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11921DE" wp14:editId="6C352B72">
            <wp:extent cx="6480175" cy="915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706" w:rsidRDefault="00053706" w:rsidP="006C7DA0">
      <w:pPr>
        <w:widowControl/>
        <w:autoSpaceDE/>
        <w:autoSpaceDN/>
        <w:adjustRightInd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29372B" w:rsidRPr="00A31842" w:rsidRDefault="0029372B" w:rsidP="006C7DA0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559A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</w:t>
      </w:r>
      <w:r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:rsidR="0029372B" w:rsidRPr="00A31842" w:rsidRDefault="0029372B" w:rsidP="004559A0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1.1. </w:t>
      </w:r>
      <w:proofErr w:type="gramStart"/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Настоящее положение разработано в соответствии с Федеральным Законом № 273-ФЗ «Об образовании в Российской Федерации» от 29.12.2012 года, Уставом МАДОУ-детский сад № 541,  СанПиН 2.4.1.3049-13 «Санитарно-эпидемиологические требования к устройству, содержанию и организации режима работы в дошкольных организациях»,  в целях осуществления контроля  за организацией  питания детей, качеством доставляемых продуктов и соблюдения санитарно-гигиенических требований при приготовлении и раздаче пищи в МАДОУ ежегодно (на</w:t>
      </w:r>
      <w:proofErr w:type="gramEnd"/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год) создается и действует </w:t>
      </w:r>
      <w:proofErr w:type="spellStart"/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бракеражная</w:t>
      </w:r>
      <w:proofErr w:type="spellEnd"/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комиссия. </w:t>
      </w:r>
    </w:p>
    <w:p w:rsidR="00C60671" w:rsidRPr="00A31842" w:rsidRDefault="00C60671" w:rsidP="004559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Настоящее Положение о бракеражной комиссии предусматривает план работы комиссии на год </w:t>
      </w:r>
      <w:r w:rsidRPr="00A318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(Приложение№1).</w:t>
      </w: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Положение и План работы принимается на Общем собрании работников и вводится в действие на неопределенный срок  на  основании приказа заведующего.</w:t>
      </w:r>
    </w:p>
    <w:p w:rsidR="00C60671" w:rsidRPr="00A31842" w:rsidRDefault="00C60671" w:rsidP="00053706">
      <w:pPr>
        <w:widowControl/>
        <w:autoSpaceDE/>
        <w:autoSpaceDN/>
        <w:adjustRightInd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29372B" w:rsidRPr="00A31842" w:rsidRDefault="0029372B" w:rsidP="00053706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2. Порядок  создания бракеражной комисс</w:t>
      </w:r>
      <w:proofErr w:type="gramStart"/>
      <w:r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ии и ее</w:t>
      </w:r>
      <w:proofErr w:type="gramEnd"/>
      <w:r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сос</w:t>
      </w:r>
      <w:r w:rsidR="00053706"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тав</w:t>
      </w:r>
    </w:p>
    <w:p w:rsidR="0029372B" w:rsidRPr="00A31842" w:rsidRDefault="0029372B" w:rsidP="004559A0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</w:t>
      </w:r>
      <w:proofErr w:type="spellStart"/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Бракеражная</w:t>
      </w:r>
      <w:proofErr w:type="spellEnd"/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комиссия создается общим собранием </w:t>
      </w:r>
      <w:r w:rsidR="00E6260E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работников</w:t>
      </w: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. Состав  комиссии  утверждается приказом заведующего МАДОУ.</w:t>
      </w:r>
    </w:p>
    <w:p w:rsidR="0029372B" w:rsidRPr="00A31842" w:rsidRDefault="0029372B" w:rsidP="004559A0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 </w:t>
      </w:r>
      <w:proofErr w:type="spellStart"/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Бракеражная</w:t>
      </w:r>
      <w:proofErr w:type="spellEnd"/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комиссия состоит из 3 – 4 членов. В состав комиссии входят:</w:t>
      </w:r>
    </w:p>
    <w:p w:rsidR="0029372B" w:rsidRPr="00A31842" w:rsidRDefault="0029372B" w:rsidP="004559A0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E6260E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 ПК (председатель комиссии);</w:t>
      </w:r>
    </w:p>
    <w:p w:rsidR="0029372B" w:rsidRPr="00A31842" w:rsidRDefault="0029372B" w:rsidP="004559A0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E6260E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Заведующий МАДОУ (член комиссии);</w:t>
      </w:r>
    </w:p>
    <w:p w:rsidR="0029372B" w:rsidRPr="00A31842" w:rsidRDefault="0029372B" w:rsidP="004559A0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Заведующий складом (мягкий инвентарь) МАДОУ (пре</w:t>
      </w:r>
      <w:r w:rsidR="000B5635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дставитель ПК), (член комиссии);</w:t>
      </w:r>
    </w:p>
    <w:p w:rsidR="000B5635" w:rsidRPr="00A31842" w:rsidRDefault="000B5635" w:rsidP="004559A0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- медицинская сестра.</w:t>
      </w:r>
    </w:p>
    <w:p w:rsidR="00E6260E" w:rsidRPr="00A31842" w:rsidRDefault="00E6260E" w:rsidP="0029372B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6260E" w:rsidRPr="00A31842" w:rsidRDefault="003327EB" w:rsidP="00053706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3. </w:t>
      </w:r>
      <w:r w:rsidR="00053706"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Задачи бракеражной комиссии</w:t>
      </w:r>
    </w:p>
    <w:p w:rsidR="005551D7" w:rsidRPr="00A31842" w:rsidRDefault="003327EB" w:rsidP="004559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3.1</w:t>
      </w:r>
      <w:r w:rsidR="005551D7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551D7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санитарии и гигиены на пищеблоке</w:t>
      </w:r>
    </w:p>
    <w:p w:rsidR="00E6260E" w:rsidRPr="00A31842" w:rsidRDefault="000A7B41" w:rsidP="004559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 </w:t>
      </w:r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Оценка органолептических свой</w:t>
      </w:r>
      <w:proofErr w:type="gramStart"/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ств пр</w:t>
      </w:r>
      <w:proofErr w:type="gramEnd"/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иготовленной пищи.</w:t>
      </w:r>
    </w:p>
    <w:p w:rsidR="00E6260E" w:rsidRPr="00A31842" w:rsidRDefault="003327EB" w:rsidP="004559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A7B41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полнотой вложения продуктов в котел.</w:t>
      </w:r>
    </w:p>
    <w:p w:rsidR="005551D7" w:rsidRPr="00A31842" w:rsidRDefault="005551D7" w:rsidP="004559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0A7B41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соблюдением технологии приготовления пищи.</w:t>
      </w:r>
    </w:p>
    <w:p w:rsidR="005551D7" w:rsidRPr="00A31842" w:rsidRDefault="005551D7" w:rsidP="004559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0A7B41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организацией сбалансированного безопасного питания.</w:t>
      </w:r>
    </w:p>
    <w:p w:rsidR="00E6260E" w:rsidRPr="00A31842" w:rsidRDefault="003327EB" w:rsidP="004559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5551D7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A7B41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551D7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ре</w:t>
      </w:r>
      <w:r w:rsidR="005551D7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дотвращение пищевых отравлений, </w:t>
      </w:r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желудочно-</w:t>
      </w:r>
      <w:r w:rsidR="00E6260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кишечных заболеваний.</w:t>
      </w:r>
    </w:p>
    <w:p w:rsidR="004559A0" w:rsidRPr="00A31842" w:rsidRDefault="004559A0" w:rsidP="002065D0">
      <w:pPr>
        <w:widowControl/>
        <w:autoSpaceDE/>
        <w:autoSpaceDN/>
        <w:adjustRightInd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29372B" w:rsidRPr="00A31842" w:rsidRDefault="003327EB" w:rsidP="00053706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</w:t>
      </w:r>
      <w:r w:rsidR="00053706"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Полномочия комиссии</w:t>
      </w:r>
    </w:p>
    <w:p w:rsidR="00BC051E" w:rsidRPr="00A31842" w:rsidRDefault="004559A0" w:rsidP="0005370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</w:t>
      </w:r>
      <w:proofErr w:type="spellStart"/>
      <w:r w:rsidR="00BC051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Бракеражная</w:t>
      </w:r>
      <w:proofErr w:type="spellEnd"/>
      <w:r w:rsidR="00BC051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комиссия в полном составе ежедневно приходит на снятие бракеражной пробы за 30 минут до начала раздачи готовой пищи. Предварительно комиссия должна ознакомиться с меню </w:t>
      </w:r>
      <w:r w:rsidR="00BC051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требованием: в нем должны быть проставлены дата, количество детей, сотрудников, суточная проба, полное наименование блюда, выход порций, количество наименований, выданных продуктов. Меню должно быть утверждено заведующим, должны стоять подписи медсестры, кладовщика, шеф-</w:t>
      </w:r>
      <w:r w:rsidR="00BC051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повара.</w:t>
      </w:r>
    </w:p>
    <w:p w:rsidR="003B12F4" w:rsidRPr="00A31842" w:rsidRDefault="004559A0" w:rsidP="0005370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 </w:t>
      </w:r>
      <w:r w:rsidR="00BC051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Бракеражную пробу берут из общего котла, предварительно перемешав тщательно пищу в котле. Бракераж начинают с блюд, имеющих слабовыраженный запах и вкус (супы и т.п.), а затем дегустируют те блюда, вкус и запах которых выражены отчетливее, сладкие блюда дегустируют</w:t>
      </w:r>
      <w:r w:rsidR="000515A5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ся в последнюю очередь.</w:t>
      </w:r>
    </w:p>
    <w:p w:rsidR="003B12F4" w:rsidRPr="00A31842" w:rsidRDefault="004559A0" w:rsidP="003B12F4">
      <w:pPr>
        <w:widowControl/>
        <w:shd w:val="clear" w:color="auto" w:fill="FFFFFF"/>
        <w:autoSpaceDE/>
        <w:autoSpaceDN/>
        <w:adjustRightInd/>
        <w:spacing w:before="120" w:after="120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4.3. </w:t>
      </w:r>
      <w:r w:rsidR="003B12F4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Оценка качества блюд и кулинарных изделий заносится в журнал установленной формы и оформляется подписями всех членов бракеражной комиссии. </w:t>
      </w:r>
      <w:r w:rsidR="000515A5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Журнал должен быть прошнурован, п</w:t>
      </w:r>
      <w:r w:rsidR="003B12F4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ронумерован и скреплен печатью.</w:t>
      </w:r>
      <w:r w:rsidR="000515A5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B12F4" w:rsidRPr="00A31842" w:rsidRDefault="004559A0" w:rsidP="003B12F4">
      <w:pPr>
        <w:widowControl/>
        <w:shd w:val="clear" w:color="auto" w:fill="FFFFFF"/>
        <w:autoSpaceDE/>
        <w:autoSpaceDN/>
        <w:adjustRightInd/>
        <w:spacing w:before="120" w:after="120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4.4. </w:t>
      </w:r>
      <w:r w:rsidR="000515A5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Заседания бракеражной комиссии оформляются протоколом и скрепляются подписью заведующего и печатью. В протоколе фиксируются обсуждаемые вопросы, предложения и замечания по организации питания в детском саду.</w:t>
      </w:r>
    </w:p>
    <w:p w:rsidR="0029372B" w:rsidRPr="00A31842" w:rsidRDefault="004559A0" w:rsidP="000515A5">
      <w:pPr>
        <w:widowControl/>
        <w:autoSpaceDE/>
        <w:autoSpaceDN/>
        <w:adjustRightInd/>
        <w:ind w:firstLine="53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4.5. </w:t>
      </w:r>
      <w:proofErr w:type="spellStart"/>
      <w:r w:rsidR="0029372B"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Бракеражная</w:t>
      </w:r>
      <w:proofErr w:type="spellEnd"/>
      <w:r w:rsidR="0029372B"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комиссия:</w:t>
      </w:r>
    </w:p>
    <w:p w:rsidR="004559A0" w:rsidRPr="00A31842" w:rsidRDefault="005551D7" w:rsidP="00B0396E">
      <w:pPr>
        <w:widowControl/>
        <w:autoSpaceDE/>
        <w:autoSpaceDN/>
        <w:adjustRightInd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4559A0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Контролирует организацию работы на пищеблоке.</w:t>
      </w:r>
    </w:p>
    <w:p w:rsidR="0029372B" w:rsidRPr="00A31842" w:rsidRDefault="004559A0" w:rsidP="00B0396E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существляет </w:t>
      </w:r>
      <w:proofErr w:type="gramStart"/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соблюдением санитарно-гигиенических норм при транспортировке, доставк</w:t>
      </w:r>
      <w:r w:rsidR="00B0396E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и разгрузке продуктов питания, определяет </w:t>
      </w:r>
      <w:r w:rsidR="00B0396E" w:rsidRPr="00A31842">
        <w:rPr>
          <w:rFonts w:ascii="Times New Roman" w:hAnsi="Times New Roman"/>
          <w:bCs/>
          <w:sz w:val="24"/>
          <w:szCs w:val="24"/>
        </w:rPr>
        <w:t>Признаки доброкачественности основных продуктов, используемых в детском питании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9372B" w:rsidRPr="00A31842" w:rsidRDefault="005551D7" w:rsidP="00053706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роверяет на пригодность складские и другие помещения для хранения продуктов питания, а также условия их хранения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9372B" w:rsidRPr="00A31842" w:rsidRDefault="005551D7" w:rsidP="00053706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жедневно следит за правильностью составления меню и соответствия 10</w:t>
      </w:r>
      <w:r w:rsidR="000515A5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ти дневному меню, утвержденного приказом заведующего МА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ДОУ.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9372B" w:rsidRPr="00A31842" w:rsidRDefault="005551D7" w:rsidP="00053706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существляет контроль сроков реализации продуктов питания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качества приготовления пищи.</w:t>
      </w:r>
    </w:p>
    <w:p w:rsidR="004559A0" w:rsidRPr="00A31842" w:rsidRDefault="005551D7" w:rsidP="0005370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0396E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Проводит органолептическую оценку готовой пищи </w:t>
      </w:r>
      <w:r w:rsidR="00B0396E" w:rsidRPr="00A318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(Приложение 2</w:t>
      </w:r>
      <w:r w:rsidR="00B0396E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 </w:t>
      </w:r>
      <w:r w:rsidR="00B0396E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(температура, внешний вид, запах, вкус, готовность и доброкачественность).</w:t>
      </w:r>
    </w:p>
    <w:p w:rsidR="004559A0" w:rsidRPr="00A31842" w:rsidRDefault="004559A0" w:rsidP="0005370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- Проверяет наличие контр</w:t>
      </w:r>
      <w:r w:rsidR="006D63DA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ольного блюда и суточной пробы </w:t>
      </w:r>
      <w:r w:rsidR="006D63DA" w:rsidRPr="00A318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(Приложение </w:t>
      </w:r>
      <w:r w:rsidR="00E10B65" w:rsidRPr="00A318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="006D63DA" w:rsidRPr="00A318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29372B" w:rsidRPr="00A31842" w:rsidRDefault="005551D7" w:rsidP="00053706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рисутствует при закладке основных продуктов, проверяет вы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 готовых блюд (</w:t>
      </w: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графику</w:t>
      </w:r>
      <w:r w:rsidR="003327E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0396E" w:rsidRPr="00A31842" w:rsidRDefault="005551D7" w:rsidP="00053706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0396E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Проверяет соответствие пищи физиологическим потребностям детей в основных пищевых веществах. </w:t>
      </w:r>
    </w:p>
    <w:p w:rsidR="00B0396E" w:rsidRPr="00A31842" w:rsidRDefault="00B0396E" w:rsidP="00053706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Проверяет соответствие объемов приготовленного питания объему разовых порций и количеству детей </w:t>
      </w:r>
      <w:r w:rsidRPr="00A318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(Приложение </w:t>
      </w:r>
      <w:r w:rsidR="00E10B65" w:rsidRPr="00A318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A318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4559A0" w:rsidRPr="00A31842" w:rsidRDefault="004559A0" w:rsidP="00053706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Следит за соблюдением правил личной гигиены работниками пищеблока. </w:t>
      </w:r>
    </w:p>
    <w:p w:rsidR="00E6260E" w:rsidRPr="00A31842" w:rsidRDefault="004559A0" w:rsidP="0005370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0515A5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0515A5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Блюда и кулинарные изделия, имеющие следующие недостатки: посторонний, не свойственный изделиям вкус и запах, резко пересоленные, резко кислые, горькие, недоваренные, недожаренные, подгорелые, утратившие свою форму, имеющие несвойственную консистенцию или другие признаки, портящие блюда и изделия </w:t>
      </w:r>
      <w:r w:rsidR="000515A5" w:rsidRPr="00A318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не допускаются</w:t>
      </w:r>
      <w:r w:rsidR="000515A5" w:rsidRPr="00A318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 к раздач</w:t>
      </w:r>
      <w:r w:rsidRPr="00A318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е.</w:t>
      </w:r>
    </w:p>
    <w:p w:rsidR="00053706" w:rsidRPr="00A31842" w:rsidRDefault="00053706" w:rsidP="003327EB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6260E" w:rsidRPr="00A31842" w:rsidRDefault="003327EB" w:rsidP="003327EB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5.</w:t>
      </w:r>
      <w:r w:rsidRPr="00A3184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E6260E"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Бракеражная</w:t>
      </w:r>
      <w:proofErr w:type="spellEnd"/>
      <w:r w:rsidR="00E6260E" w:rsidRPr="00A318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комиссия имеет право</w:t>
      </w:r>
    </w:p>
    <w:p w:rsidR="00E6260E" w:rsidRPr="00A31842" w:rsidRDefault="003327EB" w:rsidP="003327EB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5.1. </w:t>
      </w:r>
      <w:r w:rsidR="00E6260E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Выносить на обсуждение конкретные предложения по организации питания в детском саду, контролиров</w:t>
      </w:r>
      <w:r w:rsidR="006F09A4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ать выполнение принятых решений.</w:t>
      </w:r>
    </w:p>
    <w:p w:rsidR="00E6260E" w:rsidRPr="00A31842" w:rsidRDefault="003327EB" w:rsidP="003327EB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5.2. </w:t>
      </w:r>
      <w:r w:rsidR="00E6260E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Давать рекомендации, направленны</w:t>
      </w:r>
      <w:r w:rsidR="00E10B65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е на улучшение питания в МАДОУ </w:t>
      </w:r>
      <w:proofErr w:type="gramStart"/>
      <w:r w:rsidR="00E10B65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-д</w:t>
      </w:r>
      <w:proofErr w:type="gramEnd"/>
      <w:r w:rsidR="00E10B65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етский сад № 541</w:t>
      </w:r>
      <w:r w:rsidR="006F09A4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E6260E" w:rsidRPr="00A31842" w:rsidRDefault="003327EB" w:rsidP="003327EB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5.3. </w:t>
      </w:r>
      <w:r w:rsidR="00E6260E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Ходатайствовать перед администрацией учреждения о поощрении или наказании работников, связанных с организацией питания.</w:t>
      </w:r>
    </w:p>
    <w:p w:rsidR="00E6260E" w:rsidRPr="00A31842" w:rsidRDefault="003327EB" w:rsidP="003327EB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5.4. </w:t>
      </w:r>
      <w:r w:rsidR="00E6260E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Составлять инвентаризационные ведомости и акты на списани</w:t>
      </w:r>
      <w:r w:rsidR="006F09A4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 недоброкачественных продуктов.</w:t>
      </w:r>
    </w:p>
    <w:p w:rsidR="004664E8" w:rsidRPr="00A31842" w:rsidRDefault="003327EB" w:rsidP="0005370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5.5. </w:t>
      </w:r>
      <w:r w:rsidR="00E6260E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Определение доброкачественности продуктов </w:t>
      </w:r>
      <w:proofErr w:type="spellStart"/>
      <w:r w:rsidR="00E6260E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бракеражная</w:t>
      </w:r>
      <w:proofErr w:type="spellEnd"/>
      <w:r w:rsidR="00E6260E" w:rsidRPr="00A31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комиссия проводит по специальной методике </w:t>
      </w:r>
      <w:r w:rsidR="00E6260E" w:rsidRPr="00A3184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(Приложение №</w:t>
      </w:r>
      <w:r w:rsidR="00E10B65" w:rsidRPr="00A3184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5</w:t>
      </w:r>
      <w:r w:rsidR="00E6260E" w:rsidRPr="00A3184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)</w:t>
      </w:r>
    </w:p>
    <w:p w:rsidR="000861FD" w:rsidRPr="00A31842" w:rsidRDefault="000861FD" w:rsidP="0005370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53706" w:rsidRPr="00A31842" w:rsidRDefault="00053706" w:rsidP="0029372B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9372B" w:rsidRPr="00A31842" w:rsidRDefault="004559A0" w:rsidP="00053706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</w:t>
      </w:r>
      <w:r w:rsidR="00053706" w:rsidRPr="00A318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Заключительные положения</w:t>
      </w:r>
    </w:p>
    <w:p w:rsidR="0029372B" w:rsidRPr="00A31842" w:rsidRDefault="004559A0" w:rsidP="004559A0">
      <w:pPr>
        <w:widowControl/>
        <w:autoSpaceDE/>
        <w:autoSpaceDN/>
        <w:adjustRightInd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29372B"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.1. Члены бракеражной комиссии работают на добровольной основе.</w:t>
      </w:r>
    </w:p>
    <w:p w:rsidR="003B12F4" w:rsidRPr="00A31842" w:rsidRDefault="004559A0" w:rsidP="004559A0">
      <w:pPr>
        <w:widowControl/>
        <w:shd w:val="clear" w:color="auto" w:fill="FFFFFF"/>
        <w:autoSpaceDE/>
        <w:autoSpaceDN/>
        <w:adjustRightInd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6.2. </w:t>
      </w:r>
      <w:r w:rsidR="003B12F4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Лица, </w:t>
      </w:r>
      <w:r w:rsidR="003B12F4" w:rsidRPr="00A3184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виновные</w:t>
      </w:r>
      <w:r w:rsidR="003B12F4" w:rsidRPr="00A318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неудовлетворительном приготовлении блюд и кулинарных изделий, привлекаются к материальной и другой ответственности.</w:t>
      </w:r>
    </w:p>
    <w:p w:rsidR="0029372B" w:rsidRPr="00A31842" w:rsidRDefault="0029372B" w:rsidP="004559A0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9372B" w:rsidRPr="00A31842" w:rsidRDefault="0029372B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61FD" w:rsidRPr="00A31842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61FD" w:rsidRPr="00A31842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61FD" w:rsidRPr="00A31842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61FD" w:rsidRPr="00A31842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61FD" w:rsidRPr="00A31842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61FD" w:rsidRPr="00A31842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61FD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61FD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61FD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61FD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61FD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61FD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61FD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61FD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61FD" w:rsidRDefault="000861FD" w:rsidP="00A31842">
      <w:pPr>
        <w:widowControl/>
        <w:tabs>
          <w:tab w:val="left" w:pos="3468"/>
        </w:tabs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61FD" w:rsidRPr="00A31842" w:rsidRDefault="000861FD" w:rsidP="0029372B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9372B" w:rsidRPr="00A31842" w:rsidRDefault="00E6260E" w:rsidP="00E6260E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84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1</w:t>
      </w:r>
    </w:p>
    <w:p w:rsidR="0029372B" w:rsidRPr="00A31842" w:rsidRDefault="0029372B" w:rsidP="0029372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842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29372B" w:rsidRPr="00A31842" w:rsidRDefault="0029372B" w:rsidP="0029372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842">
        <w:rPr>
          <w:rFonts w:ascii="Times New Roman" w:hAnsi="Times New Roman" w:cs="Times New Roman"/>
          <w:b/>
          <w:bCs/>
          <w:sz w:val="24"/>
          <w:szCs w:val="24"/>
        </w:rPr>
        <w:t>работы бракеражной комиссии на 201</w:t>
      </w:r>
      <w:r w:rsidR="004559A0" w:rsidRPr="00A318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318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29372B" w:rsidRPr="00A31842" w:rsidRDefault="0029372B" w:rsidP="0029372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42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2065D0" w:rsidRPr="00A31842">
        <w:rPr>
          <w:rFonts w:ascii="Times New Roman" w:hAnsi="Times New Roman" w:cs="Times New Roman"/>
          <w:b/>
          <w:sz w:val="24"/>
          <w:szCs w:val="24"/>
        </w:rPr>
        <w:t>АВТОНОМНОГО</w:t>
      </w:r>
      <w:r w:rsidRPr="00A3184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9372B" w:rsidRPr="00A31842" w:rsidRDefault="0029372B" w:rsidP="0029372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1842">
        <w:rPr>
          <w:rFonts w:ascii="Times New Roman" w:hAnsi="Times New Roman" w:cs="Times New Roman"/>
          <w:b/>
          <w:sz w:val="24"/>
          <w:szCs w:val="24"/>
        </w:rPr>
        <w:t>ДОШКОЛЬНОГО ОБРАЗОВАТЕЛЬНОГО УЧРЕЖДЕНИЯ</w:t>
      </w:r>
      <w:r w:rsidR="002065D0" w:rsidRPr="00A31842">
        <w:rPr>
          <w:rFonts w:ascii="Times New Roman" w:hAnsi="Times New Roman" w:cs="Times New Roman"/>
          <w:b/>
          <w:sz w:val="24"/>
          <w:szCs w:val="24"/>
        </w:rPr>
        <w:t>-</w:t>
      </w:r>
      <w:r w:rsidRPr="00A31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84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29372B" w:rsidRPr="00A31842" w:rsidRDefault="002065D0" w:rsidP="0029372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42">
        <w:rPr>
          <w:rFonts w:ascii="Times New Roman" w:hAnsi="Times New Roman" w:cs="Times New Roman"/>
          <w:b/>
          <w:caps/>
          <w:sz w:val="24"/>
          <w:szCs w:val="24"/>
        </w:rPr>
        <w:t>ДЕТСКИЙ САД  № 541</w:t>
      </w:r>
    </w:p>
    <w:p w:rsidR="0029372B" w:rsidRPr="0029372B" w:rsidRDefault="0029372B" w:rsidP="0029372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1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86"/>
        <w:gridCol w:w="2694"/>
        <w:gridCol w:w="2993"/>
      </w:tblGrid>
      <w:tr w:rsidR="0029372B" w:rsidRPr="0029372B" w:rsidTr="00CB6001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 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  <w:r w:rsidRPr="0029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выполнения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9372B" w:rsidRPr="0029372B" w:rsidTr="00CB6001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29372B" w:rsidRPr="0029372B" w:rsidTr="00CB6001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065D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Отслеживание качества готовых блюд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9372B" w:rsidRPr="0029372B" w:rsidTr="00CB6001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9372B" w:rsidRPr="0029372B" w:rsidTr="00CB6001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Контроль сроков реализации продуктов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A7B41">
              <w:rPr>
                <w:rFonts w:ascii="Times New Roman" w:hAnsi="Times New Roman" w:cs="Times New Roman"/>
                <w:sz w:val="24"/>
                <w:szCs w:val="24"/>
              </w:rPr>
              <w:t xml:space="preserve">лены комиссии в присутствии заведующий </w:t>
            </w: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складом (продукты)</w:t>
            </w:r>
          </w:p>
        </w:tc>
      </w:tr>
      <w:tr w:rsidR="0029372B" w:rsidRPr="0029372B" w:rsidTr="00CB6001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1–2 раза в неделю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9372B" w:rsidRPr="0029372B" w:rsidTr="00CB6001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Член комиссии, председатель</w:t>
            </w:r>
          </w:p>
        </w:tc>
      </w:tr>
      <w:tr w:rsidR="0029372B" w:rsidRPr="0029372B" w:rsidTr="00CB6001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педагогами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</w:p>
        </w:tc>
      </w:tr>
      <w:tr w:rsidR="0029372B" w:rsidRPr="0029372B" w:rsidTr="00CB6001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(на общих родительских собраниях)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2B" w:rsidRPr="0029372B" w:rsidRDefault="0029372B" w:rsidP="0029372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B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</w:tbl>
    <w:p w:rsidR="0029372B" w:rsidRPr="0029372B" w:rsidRDefault="0029372B" w:rsidP="0029372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29372B" w:rsidRPr="0029372B" w:rsidRDefault="0029372B" w:rsidP="0029372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29372B" w:rsidRDefault="0029372B" w:rsidP="002937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6260E" w:rsidRDefault="00E6260E" w:rsidP="002937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6260E" w:rsidRDefault="00E6260E" w:rsidP="002937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6260E" w:rsidRDefault="00E6260E" w:rsidP="002937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6260E" w:rsidRDefault="00E6260E" w:rsidP="002937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6260E" w:rsidRDefault="00E6260E" w:rsidP="002937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6260E" w:rsidRDefault="00E6260E" w:rsidP="002937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6260E" w:rsidRDefault="002065D0" w:rsidP="002065D0">
      <w:pPr>
        <w:widowControl/>
        <w:tabs>
          <w:tab w:val="left" w:pos="4440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65D0" w:rsidRPr="00A31842" w:rsidRDefault="002065D0" w:rsidP="002065D0">
      <w:pPr>
        <w:widowControl/>
        <w:tabs>
          <w:tab w:val="left" w:pos="4440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29372B" w:rsidRPr="00A31842" w:rsidRDefault="0029372B" w:rsidP="00A31842">
      <w:pPr>
        <w:shd w:val="clear" w:color="auto" w:fill="FFFFFF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9372B" w:rsidRPr="00A31842" w:rsidRDefault="00E10B65" w:rsidP="0029372B">
      <w:pPr>
        <w:shd w:val="clear" w:color="auto" w:fill="FFFFFF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Приложение</w:t>
      </w:r>
      <w:r w:rsidR="00E6260E" w:rsidRPr="00A31842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29372B" w:rsidRPr="00A31842" w:rsidRDefault="0029372B" w:rsidP="002065D0">
      <w:pPr>
        <w:shd w:val="clear" w:color="auto" w:fill="FFFFFF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jc w:val="center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Методика органолептической оценки пищи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Под органолептической оценкой пищи понимается определение таких показателей (внешний вид, вкус, аромат, консистенция блюда), которые дают возможность быстро определить качество пищи.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Органолептическую оценку начинают с внешнего осмотра образ</w:t>
      </w:r>
      <w:r w:rsidRPr="00A31842">
        <w:rPr>
          <w:rFonts w:ascii="Times New Roman" w:hAnsi="Times New Roman"/>
          <w:sz w:val="24"/>
          <w:szCs w:val="24"/>
        </w:rPr>
        <w:softHyphen/>
        <w:t>цов пищи, лучше это проводить при дневном свете. Определяется вне</w:t>
      </w:r>
      <w:r w:rsidRPr="00A31842">
        <w:rPr>
          <w:rFonts w:ascii="Times New Roman" w:hAnsi="Times New Roman"/>
          <w:sz w:val="24"/>
          <w:szCs w:val="24"/>
        </w:rPr>
        <w:softHyphen/>
        <w:t>шний вид пищи, ее цвет. Затем определяется запах пищи. Этот пока</w:t>
      </w:r>
      <w:r w:rsidRPr="00A31842">
        <w:rPr>
          <w:rFonts w:ascii="Times New Roman" w:hAnsi="Times New Roman"/>
          <w:sz w:val="24"/>
          <w:szCs w:val="24"/>
        </w:rPr>
        <w:softHyphen/>
        <w:t>затель особенно важен, так как с помощью обоняния можно устано</w:t>
      </w:r>
      <w:r w:rsidRPr="00A31842">
        <w:rPr>
          <w:rFonts w:ascii="Times New Roman" w:hAnsi="Times New Roman"/>
          <w:sz w:val="24"/>
          <w:szCs w:val="24"/>
        </w:rPr>
        <w:softHyphen/>
        <w:t>вить тончайшие изменения качества пищевых продуктов (особенно мяса, рыбы), связанные с начальными признаками порчи, когда дру</w:t>
      </w:r>
      <w:r w:rsidRPr="00A31842">
        <w:rPr>
          <w:rFonts w:ascii="Times New Roman" w:hAnsi="Times New Roman"/>
          <w:sz w:val="24"/>
          <w:szCs w:val="24"/>
        </w:rPr>
        <w:softHyphen/>
        <w:t xml:space="preserve">гие </w:t>
      </w:r>
      <w:proofErr w:type="gramStart"/>
      <w:r w:rsidRPr="00A31842">
        <w:rPr>
          <w:rFonts w:ascii="Times New Roman" w:hAnsi="Times New Roman"/>
          <w:sz w:val="24"/>
          <w:szCs w:val="24"/>
        </w:rPr>
        <w:t>установить</w:t>
      </w:r>
      <w:proofErr w:type="gramEnd"/>
      <w:r w:rsidRPr="00A31842">
        <w:rPr>
          <w:rFonts w:ascii="Times New Roman" w:hAnsi="Times New Roman"/>
          <w:sz w:val="24"/>
          <w:szCs w:val="24"/>
        </w:rPr>
        <w:t xml:space="preserve"> еще не удается. Запах определяют при той температу</w:t>
      </w:r>
      <w:r w:rsidRPr="00A31842">
        <w:rPr>
          <w:rFonts w:ascii="Times New Roman" w:hAnsi="Times New Roman"/>
          <w:sz w:val="24"/>
          <w:szCs w:val="24"/>
        </w:rPr>
        <w:softHyphen/>
        <w:t xml:space="preserve">ре, при которой употребляется данное блюдо. </w:t>
      </w:r>
      <w:proofErr w:type="gramStart"/>
      <w:r w:rsidRPr="00A31842">
        <w:rPr>
          <w:rFonts w:ascii="Times New Roman" w:hAnsi="Times New Roman"/>
          <w:sz w:val="24"/>
          <w:szCs w:val="24"/>
        </w:rPr>
        <w:t>Для обозначения запа</w:t>
      </w:r>
      <w:r w:rsidRPr="00A31842">
        <w:rPr>
          <w:rFonts w:ascii="Times New Roman" w:hAnsi="Times New Roman"/>
          <w:sz w:val="24"/>
          <w:szCs w:val="24"/>
        </w:rPr>
        <w:softHyphen/>
        <w:t>хов используют термины: чистый, свежий, ароматный, пряный, молочнокислый, пригорелый, гнилостный, кормовой, болотный, илис</w:t>
      </w:r>
      <w:r w:rsidRPr="00A31842">
        <w:rPr>
          <w:rFonts w:ascii="Times New Roman" w:hAnsi="Times New Roman"/>
          <w:sz w:val="24"/>
          <w:szCs w:val="24"/>
        </w:rPr>
        <w:softHyphen/>
        <w:t>тый.</w:t>
      </w:r>
      <w:proofErr w:type="gramEnd"/>
      <w:r w:rsidRPr="00A31842">
        <w:rPr>
          <w:rFonts w:ascii="Times New Roman" w:hAnsi="Times New Roman"/>
          <w:sz w:val="24"/>
          <w:szCs w:val="24"/>
        </w:rPr>
        <w:t xml:space="preserve"> Указываются также и специфические запахи, подобные каким-либо продуктам.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Консистенция продуктов определяется органами осязания. Наи</w:t>
      </w:r>
      <w:r w:rsidRPr="00A31842">
        <w:rPr>
          <w:rFonts w:ascii="Times New Roman" w:hAnsi="Times New Roman"/>
          <w:sz w:val="24"/>
          <w:szCs w:val="24"/>
        </w:rPr>
        <w:softHyphen/>
        <w:t xml:space="preserve">большей чувствительностью обладают кончики пальцев, а также язык, небо, зубы. В процессе процеживания пищи определяют ее мягкость, жесткость, нежность, маслянистость, клейкость, мучнистость, </w:t>
      </w:r>
      <w:proofErr w:type="spellStart"/>
      <w:r w:rsidRPr="00A31842">
        <w:rPr>
          <w:rFonts w:ascii="Times New Roman" w:hAnsi="Times New Roman"/>
          <w:sz w:val="24"/>
          <w:szCs w:val="24"/>
        </w:rPr>
        <w:t>крупнозернистость</w:t>
      </w:r>
      <w:proofErr w:type="spellEnd"/>
      <w:r w:rsidRPr="00A31842">
        <w:rPr>
          <w:rFonts w:ascii="Times New Roman" w:hAnsi="Times New Roman"/>
          <w:sz w:val="24"/>
          <w:szCs w:val="24"/>
        </w:rPr>
        <w:t>, рассыпчатость и т. д.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 xml:space="preserve">Вкус пищи, как и запах, устанавливается при характерной для нее температуре. Основные вкусовые ощущения: </w:t>
      </w:r>
      <w:proofErr w:type="gramStart"/>
      <w:r w:rsidRPr="00A31842">
        <w:rPr>
          <w:rFonts w:ascii="Times New Roman" w:hAnsi="Times New Roman"/>
          <w:sz w:val="24"/>
          <w:szCs w:val="24"/>
        </w:rPr>
        <w:t>кислый</w:t>
      </w:r>
      <w:proofErr w:type="gramEnd"/>
      <w:r w:rsidRPr="00A31842">
        <w:rPr>
          <w:rFonts w:ascii="Times New Roman" w:hAnsi="Times New Roman"/>
          <w:sz w:val="24"/>
          <w:szCs w:val="24"/>
        </w:rPr>
        <w:t>, сладкий, горь</w:t>
      </w:r>
      <w:r w:rsidRPr="00A31842">
        <w:rPr>
          <w:rFonts w:ascii="Times New Roman" w:hAnsi="Times New Roman"/>
          <w:sz w:val="24"/>
          <w:szCs w:val="24"/>
        </w:rPr>
        <w:softHyphen/>
        <w:t>кий, соленый.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При снятии пробы необходимо выполнять некоторые правила пре</w:t>
      </w:r>
      <w:r w:rsidRPr="00A31842">
        <w:rPr>
          <w:rFonts w:ascii="Times New Roman" w:hAnsi="Times New Roman"/>
          <w:sz w:val="24"/>
          <w:szCs w:val="24"/>
        </w:rPr>
        <w:softHyphen/>
        <w:t>досторожности; из сырых продуктов пробуются только те, которые применяются в сыром виде; естественно, вкусовая проба уже не про</w:t>
      </w:r>
      <w:r w:rsidRPr="00A31842">
        <w:rPr>
          <w:rFonts w:ascii="Times New Roman" w:hAnsi="Times New Roman"/>
          <w:sz w:val="24"/>
          <w:szCs w:val="24"/>
        </w:rPr>
        <w:softHyphen/>
        <w:t>водится, если обнаружены внешние признаки разложения продукта (например, неприятный запах), а также в случае подозрения на недо</w:t>
      </w:r>
      <w:r w:rsidRPr="00A31842">
        <w:rPr>
          <w:rFonts w:ascii="Times New Roman" w:hAnsi="Times New Roman"/>
          <w:sz w:val="24"/>
          <w:szCs w:val="24"/>
        </w:rPr>
        <w:softHyphen/>
        <w:t>брокачественность.</w:t>
      </w:r>
    </w:p>
    <w:p w:rsidR="0029372B" w:rsidRPr="00A31842" w:rsidRDefault="0029372B" w:rsidP="0029372B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Оценка первых блюд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Первое блюдо тщательно перемешивается в котле и берется в не</w:t>
      </w:r>
      <w:r w:rsidRPr="00A31842">
        <w:rPr>
          <w:rFonts w:ascii="Times New Roman" w:hAnsi="Times New Roman"/>
          <w:sz w:val="24"/>
          <w:szCs w:val="24"/>
        </w:rPr>
        <w:softHyphen/>
        <w:t>большом количестве на тарелку. Отмечают внешний вид и цвет блю</w:t>
      </w:r>
      <w:r w:rsidRPr="00A31842">
        <w:rPr>
          <w:rFonts w:ascii="Times New Roman" w:hAnsi="Times New Roman"/>
          <w:sz w:val="24"/>
          <w:szCs w:val="24"/>
        </w:rPr>
        <w:softHyphen/>
        <w:t>да, по которым можно судить о соблюдении технологии его приготов</w:t>
      </w:r>
      <w:r w:rsidRPr="00A31842">
        <w:rPr>
          <w:rFonts w:ascii="Times New Roman" w:hAnsi="Times New Roman"/>
          <w:sz w:val="24"/>
          <w:szCs w:val="24"/>
        </w:rPr>
        <w:softHyphen/>
        <w:t xml:space="preserve">ления. Например, </w:t>
      </w:r>
      <w:proofErr w:type="spellStart"/>
      <w:r w:rsidRPr="00A31842">
        <w:rPr>
          <w:rFonts w:ascii="Times New Roman" w:hAnsi="Times New Roman"/>
          <w:sz w:val="24"/>
          <w:szCs w:val="24"/>
        </w:rPr>
        <w:t>буровато</w:t>
      </w:r>
      <w:proofErr w:type="spellEnd"/>
      <w:r w:rsidRPr="00A31842">
        <w:rPr>
          <w:rFonts w:ascii="Times New Roman" w:hAnsi="Times New Roman"/>
          <w:sz w:val="24"/>
          <w:szCs w:val="24"/>
        </w:rPr>
        <w:t>-коричневая окраска борща может быть результатом неправильного тушения свеклы. Следует обращать вни</w:t>
      </w:r>
      <w:r w:rsidRPr="00A31842">
        <w:rPr>
          <w:rFonts w:ascii="Times New Roman" w:hAnsi="Times New Roman"/>
          <w:sz w:val="24"/>
          <w:szCs w:val="24"/>
        </w:rPr>
        <w:softHyphen/>
        <w:t>мание на качество обработки сырья: тщательность очистки овощей, наличие посторонних примесей и загрязненности.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При оценке внешнего вида супов, борщей проверяют форму нарез</w:t>
      </w:r>
      <w:r w:rsidRPr="00A31842">
        <w:rPr>
          <w:rFonts w:ascii="Times New Roman" w:hAnsi="Times New Roman"/>
          <w:sz w:val="24"/>
          <w:szCs w:val="24"/>
        </w:rPr>
        <w:softHyphen/>
        <w:t>ки овощей и других компонентов, сохранение и</w:t>
      </w:r>
      <w:r w:rsidR="00B0396E" w:rsidRPr="00A31842">
        <w:rPr>
          <w:rFonts w:ascii="Times New Roman" w:hAnsi="Times New Roman"/>
          <w:sz w:val="24"/>
          <w:szCs w:val="24"/>
        </w:rPr>
        <w:t>х в процессе варки (</w:t>
      </w:r>
      <w:r w:rsidRPr="00A31842">
        <w:rPr>
          <w:rFonts w:ascii="Times New Roman" w:hAnsi="Times New Roman"/>
          <w:sz w:val="24"/>
          <w:szCs w:val="24"/>
        </w:rPr>
        <w:t>не должно быть сильно разваренных овощей, утративших форму нарез</w:t>
      </w:r>
      <w:r w:rsidRPr="00A31842">
        <w:rPr>
          <w:rFonts w:ascii="Times New Roman" w:hAnsi="Times New Roman"/>
          <w:sz w:val="24"/>
          <w:szCs w:val="24"/>
        </w:rPr>
        <w:softHyphen/>
        <w:t>ки). Целесообразно сравнить набор кореньев и овощей (плотную часть первого блюда) с рецептурой по раскладке.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При органолептической оценке обращают внимание на прозрач</w:t>
      </w:r>
      <w:r w:rsidRPr="00A31842">
        <w:rPr>
          <w:rFonts w:ascii="Times New Roman" w:hAnsi="Times New Roman"/>
          <w:sz w:val="24"/>
          <w:szCs w:val="24"/>
        </w:rPr>
        <w:softHyphen/>
        <w:t>ность супов и бульонов, особенно изготовляемых из мяса и рыбы. Не</w:t>
      </w:r>
      <w:r w:rsidRPr="00A31842">
        <w:rPr>
          <w:rFonts w:ascii="Times New Roman" w:hAnsi="Times New Roman"/>
          <w:sz w:val="24"/>
          <w:szCs w:val="24"/>
        </w:rPr>
        <w:softHyphen/>
        <w:t>доброкачественные мясо и рыба дают мутные бульоны, капли жира имеют мелкодисперсный вид и на поверхности не образуют жирных янтарных пленок.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 xml:space="preserve">При проверке </w:t>
      </w:r>
      <w:proofErr w:type="spellStart"/>
      <w:r w:rsidRPr="00A31842">
        <w:rPr>
          <w:rFonts w:ascii="Times New Roman" w:hAnsi="Times New Roman"/>
          <w:sz w:val="24"/>
          <w:szCs w:val="24"/>
        </w:rPr>
        <w:t>пюреобразных</w:t>
      </w:r>
      <w:proofErr w:type="spellEnd"/>
      <w:r w:rsidRPr="00A31842">
        <w:rPr>
          <w:rFonts w:ascii="Times New Roman" w:hAnsi="Times New Roman"/>
          <w:sz w:val="24"/>
          <w:szCs w:val="24"/>
        </w:rPr>
        <w:t xml:space="preserve"> супов пробу сливают тонкой струй</w:t>
      </w:r>
      <w:r w:rsidRPr="00A31842">
        <w:rPr>
          <w:rFonts w:ascii="Times New Roman" w:hAnsi="Times New Roman"/>
          <w:sz w:val="24"/>
          <w:szCs w:val="24"/>
        </w:rPr>
        <w:softHyphen/>
        <w:t xml:space="preserve">кой из ложки в тарелку, отмечая густоту, однородность консистенции, наличие </w:t>
      </w:r>
      <w:proofErr w:type="spellStart"/>
      <w:r w:rsidRPr="00A31842">
        <w:rPr>
          <w:rFonts w:ascii="Times New Roman" w:hAnsi="Times New Roman"/>
          <w:sz w:val="24"/>
          <w:szCs w:val="24"/>
        </w:rPr>
        <w:t>непротертых</w:t>
      </w:r>
      <w:proofErr w:type="spellEnd"/>
      <w:r w:rsidRPr="00A31842">
        <w:rPr>
          <w:rFonts w:ascii="Times New Roman" w:hAnsi="Times New Roman"/>
          <w:sz w:val="24"/>
          <w:szCs w:val="24"/>
        </w:rPr>
        <w:t xml:space="preserve"> частиц. Суп-пюре должен быть однородным по всей массе, без отслаивания жидкости на его поверхности.</w:t>
      </w:r>
    </w:p>
    <w:p w:rsidR="0029372B" w:rsidRPr="00A31842" w:rsidRDefault="0029372B" w:rsidP="002065D0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При определении вкуса и запаха отмечают, обладает ли блюдо при</w:t>
      </w:r>
      <w:r w:rsidRPr="00A31842">
        <w:rPr>
          <w:rFonts w:ascii="Times New Roman" w:hAnsi="Times New Roman"/>
          <w:sz w:val="24"/>
          <w:szCs w:val="24"/>
        </w:rPr>
        <w:softHyphen/>
        <w:t xml:space="preserve">сущим ему вкусом, нет ли постороннего привкуса и запаха, наличия горечи, не свойственной свежеприготовленному блюду кислотности, </w:t>
      </w:r>
      <w:proofErr w:type="spellStart"/>
      <w:r w:rsidRPr="00A31842">
        <w:rPr>
          <w:rFonts w:ascii="Times New Roman" w:hAnsi="Times New Roman"/>
          <w:sz w:val="24"/>
          <w:szCs w:val="24"/>
        </w:rPr>
        <w:t>недосоленности</w:t>
      </w:r>
      <w:proofErr w:type="spellEnd"/>
      <w:r w:rsidRPr="00A31842">
        <w:rPr>
          <w:rFonts w:ascii="Times New Roman" w:hAnsi="Times New Roman"/>
          <w:sz w:val="24"/>
          <w:szCs w:val="24"/>
        </w:rPr>
        <w:t xml:space="preserve"> или пересола. У супов вначале пробуют жидкую часть, обращая внимание на аромат и вкус. Если первое блюдо заправляет</w:t>
      </w:r>
      <w:r w:rsidRPr="00A31842">
        <w:rPr>
          <w:rFonts w:ascii="Times New Roman" w:hAnsi="Times New Roman"/>
          <w:sz w:val="24"/>
          <w:szCs w:val="24"/>
        </w:rPr>
        <w:softHyphen/>
        <w:t>ся сметаной, то в</w:t>
      </w:r>
      <w:r w:rsidR="002065D0" w:rsidRPr="00A31842">
        <w:rPr>
          <w:rFonts w:ascii="Times New Roman" w:hAnsi="Times New Roman"/>
          <w:sz w:val="24"/>
          <w:szCs w:val="24"/>
        </w:rPr>
        <w:t>начале его пробуют без сметаны.</w:t>
      </w:r>
    </w:p>
    <w:p w:rsidR="0029372B" w:rsidRPr="00A31842" w:rsidRDefault="0029372B" w:rsidP="0029372B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Оценка вторых блюд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В блюдах, отпускаемых с гарниром и соусом, все составные части оцениваются отдельно. Соусным блюдам (гуляш, рагу) дается общая оценка.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При внешнем осмотре блюд обращать внимание на характер на</w:t>
      </w:r>
      <w:r w:rsidRPr="00A31842">
        <w:rPr>
          <w:rFonts w:ascii="Times New Roman" w:hAnsi="Times New Roman"/>
          <w:sz w:val="24"/>
          <w:szCs w:val="24"/>
        </w:rPr>
        <w:softHyphen/>
        <w:t xml:space="preserve">резки кусков мяса, равномерность </w:t>
      </w:r>
      <w:proofErr w:type="spellStart"/>
      <w:r w:rsidRPr="00A31842">
        <w:rPr>
          <w:rFonts w:ascii="Times New Roman" w:hAnsi="Times New Roman"/>
          <w:sz w:val="24"/>
          <w:szCs w:val="24"/>
        </w:rPr>
        <w:t>порционирования</w:t>
      </w:r>
      <w:proofErr w:type="spellEnd"/>
      <w:r w:rsidRPr="00A31842">
        <w:rPr>
          <w:rFonts w:ascii="Times New Roman" w:hAnsi="Times New Roman"/>
          <w:sz w:val="24"/>
          <w:szCs w:val="24"/>
        </w:rPr>
        <w:t>, цвет поверхно</w:t>
      </w:r>
      <w:r w:rsidRPr="00A31842">
        <w:rPr>
          <w:rFonts w:ascii="Times New Roman" w:hAnsi="Times New Roman"/>
          <w:sz w:val="24"/>
          <w:szCs w:val="24"/>
        </w:rPr>
        <w:softHyphen/>
        <w:t xml:space="preserve">сти и поджаренной корочки с обеих сторон </w:t>
      </w:r>
      <w:r w:rsidRPr="00A31842">
        <w:rPr>
          <w:rFonts w:ascii="Times New Roman" w:hAnsi="Times New Roman"/>
          <w:sz w:val="24"/>
          <w:szCs w:val="24"/>
        </w:rPr>
        <w:lastRenderedPageBreak/>
        <w:t>изделия, толщину слоя, панировки. В изделиях из мяса и рыбы определяют цвет, как на повер</w:t>
      </w:r>
      <w:r w:rsidRPr="00A31842">
        <w:rPr>
          <w:rFonts w:ascii="Times New Roman" w:hAnsi="Times New Roman"/>
          <w:sz w:val="24"/>
          <w:szCs w:val="24"/>
        </w:rPr>
        <w:softHyphen/>
        <w:t>хности, так и на разрезе, что позволяет выявить нарушения в техно</w:t>
      </w:r>
      <w:r w:rsidRPr="00A31842">
        <w:rPr>
          <w:rFonts w:ascii="Times New Roman" w:hAnsi="Times New Roman"/>
          <w:sz w:val="24"/>
          <w:szCs w:val="24"/>
        </w:rPr>
        <w:softHyphen/>
        <w:t>логии приготовления блюда. Например, заветренная темная поверх</w:t>
      </w:r>
      <w:r w:rsidRPr="00A31842">
        <w:rPr>
          <w:rFonts w:ascii="Times New Roman" w:hAnsi="Times New Roman"/>
          <w:sz w:val="24"/>
          <w:szCs w:val="24"/>
        </w:rPr>
        <w:softHyphen/>
        <w:t>ность отварных мясных продуктов свидетельствует о длительном хра</w:t>
      </w:r>
      <w:r w:rsidRPr="00A31842">
        <w:rPr>
          <w:rFonts w:ascii="Times New Roman" w:hAnsi="Times New Roman"/>
          <w:sz w:val="24"/>
          <w:szCs w:val="24"/>
        </w:rPr>
        <w:softHyphen/>
        <w:t xml:space="preserve">нении их без бульона, розово-красный цвет на разрезе котлет говорит о </w:t>
      </w:r>
      <w:proofErr w:type="gramStart"/>
      <w:r w:rsidRPr="00A31842">
        <w:rPr>
          <w:rFonts w:ascii="Times New Roman" w:hAnsi="Times New Roman"/>
          <w:sz w:val="24"/>
          <w:szCs w:val="24"/>
        </w:rPr>
        <w:t>недостаточной</w:t>
      </w:r>
      <w:proofErr w:type="gramEnd"/>
      <w:r w:rsidRPr="00A31842">
        <w:rPr>
          <w:rFonts w:ascii="Times New Roman" w:hAnsi="Times New Roman"/>
          <w:sz w:val="24"/>
          <w:szCs w:val="24"/>
        </w:rPr>
        <w:t xml:space="preserve"> их </w:t>
      </w:r>
      <w:proofErr w:type="spellStart"/>
      <w:r w:rsidRPr="00A31842">
        <w:rPr>
          <w:rFonts w:ascii="Times New Roman" w:hAnsi="Times New Roman"/>
          <w:sz w:val="24"/>
          <w:szCs w:val="24"/>
        </w:rPr>
        <w:t>прожаренности</w:t>
      </w:r>
      <w:proofErr w:type="spellEnd"/>
      <w:r w:rsidRPr="00A31842">
        <w:rPr>
          <w:rFonts w:ascii="Times New Roman" w:hAnsi="Times New Roman"/>
          <w:sz w:val="24"/>
          <w:szCs w:val="24"/>
        </w:rPr>
        <w:t xml:space="preserve"> или нарушении сроков хранения фарша или мяса для котлет.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Важным показателем является консистенция блюда, дающая пред</w:t>
      </w:r>
      <w:r w:rsidRPr="00A31842">
        <w:rPr>
          <w:rFonts w:ascii="Times New Roman" w:hAnsi="Times New Roman"/>
          <w:sz w:val="24"/>
          <w:szCs w:val="24"/>
        </w:rPr>
        <w:softHyphen/>
        <w:t>ставление о степени его готовности и отчасти о соблюдении рецепту</w:t>
      </w:r>
      <w:r w:rsidRPr="00A31842">
        <w:rPr>
          <w:rFonts w:ascii="Times New Roman" w:hAnsi="Times New Roman"/>
          <w:sz w:val="24"/>
          <w:szCs w:val="24"/>
        </w:rPr>
        <w:softHyphen/>
        <w:t>ры при его изготовлении (например, мажущаяся консистенция изде</w:t>
      </w:r>
      <w:r w:rsidRPr="00A31842">
        <w:rPr>
          <w:rFonts w:ascii="Times New Roman" w:hAnsi="Times New Roman"/>
          <w:sz w:val="24"/>
          <w:szCs w:val="24"/>
        </w:rPr>
        <w:softHyphen/>
        <w:t>лий из рубленого мяса указывает на добавление в фарш избыточного количества хлеба).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Степень готовности и консистенцию мясопродуктов определяют проколом поварской иглой или деревянной шпилькой, которые долж</w:t>
      </w:r>
      <w:r w:rsidRPr="00A31842">
        <w:rPr>
          <w:rFonts w:ascii="Times New Roman" w:hAnsi="Times New Roman"/>
          <w:sz w:val="24"/>
          <w:szCs w:val="24"/>
        </w:rPr>
        <w:softHyphen/>
        <w:t>ны легко входить в толщину готового продукта.</w:t>
      </w:r>
    </w:p>
    <w:p w:rsidR="00523987" w:rsidRPr="00A31842" w:rsidRDefault="00523987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Мясо птицы должно быть мягким, сочным и легко отделяться от костей.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При определении вкуса и запаха обращают внимание на наличие специфических запахов. Особенно это важно для рыбы, она легко при</w:t>
      </w:r>
      <w:r w:rsidRPr="00A31842">
        <w:rPr>
          <w:rFonts w:ascii="Times New Roman" w:hAnsi="Times New Roman"/>
          <w:sz w:val="24"/>
          <w:szCs w:val="24"/>
        </w:rPr>
        <w:softHyphen/>
        <w:t>обретает посторонние запахи из окружающей среды. Вареная рыба должна иметь вкус, характерный для данного вида, с хорошо выражен</w:t>
      </w:r>
      <w:r w:rsidRPr="00A31842">
        <w:rPr>
          <w:rFonts w:ascii="Times New Roman" w:hAnsi="Times New Roman"/>
          <w:sz w:val="24"/>
          <w:szCs w:val="24"/>
        </w:rPr>
        <w:softHyphen/>
        <w:t>ным привкусом овощей и пряностей, а жареная — приятный, слегка заметный привкус свежего жира, на котором ее жарили. Она должна быть мягкой, сочной, не крошиться, сохранять форму нарезки.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Крупяные, мучные или овощные гарниры также проверяют по кон</w:t>
      </w:r>
      <w:r w:rsidRPr="00A31842">
        <w:rPr>
          <w:rFonts w:ascii="Times New Roman" w:hAnsi="Times New Roman"/>
          <w:sz w:val="24"/>
          <w:szCs w:val="24"/>
        </w:rPr>
        <w:softHyphen/>
        <w:t>систенции. В рассыпчатых кашах хорошо набухшие зерна отделяют</w:t>
      </w:r>
      <w:r w:rsidRPr="00A31842">
        <w:rPr>
          <w:rFonts w:ascii="Times New Roman" w:hAnsi="Times New Roman"/>
          <w:sz w:val="24"/>
          <w:szCs w:val="24"/>
        </w:rPr>
        <w:softHyphen/>
        <w:t>ся друг от друга. Распределяя кашу тонким слоем на тарелке, прове</w:t>
      </w:r>
      <w:r w:rsidRPr="00A31842">
        <w:rPr>
          <w:rFonts w:ascii="Times New Roman" w:hAnsi="Times New Roman"/>
          <w:sz w:val="24"/>
          <w:szCs w:val="24"/>
        </w:rPr>
        <w:softHyphen/>
        <w:t xml:space="preserve">ряют присутствие в ней необрушенных зерен, комков, посторонних примесей. При оценке консистенции каши ее сравнивают </w:t>
      </w:r>
      <w:proofErr w:type="gramStart"/>
      <w:r w:rsidRPr="00A31842">
        <w:rPr>
          <w:rFonts w:ascii="Times New Roman" w:hAnsi="Times New Roman"/>
          <w:sz w:val="24"/>
          <w:szCs w:val="24"/>
        </w:rPr>
        <w:t>с</w:t>
      </w:r>
      <w:proofErr w:type="gramEnd"/>
      <w:r w:rsidRPr="00A31842">
        <w:rPr>
          <w:rFonts w:ascii="Times New Roman" w:hAnsi="Times New Roman"/>
          <w:sz w:val="24"/>
          <w:szCs w:val="24"/>
        </w:rPr>
        <w:t xml:space="preserve"> заплани</w:t>
      </w:r>
      <w:r w:rsidRPr="00A31842">
        <w:rPr>
          <w:rFonts w:ascii="Times New Roman" w:hAnsi="Times New Roman"/>
          <w:sz w:val="24"/>
          <w:szCs w:val="24"/>
        </w:rPr>
        <w:softHyphen/>
        <w:t xml:space="preserve">рованной по меню-раскладке, что позволяет выявить </w:t>
      </w:r>
      <w:proofErr w:type="spellStart"/>
      <w:r w:rsidRPr="00A31842">
        <w:rPr>
          <w:rFonts w:ascii="Times New Roman" w:hAnsi="Times New Roman"/>
          <w:sz w:val="24"/>
          <w:szCs w:val="24"/>
        </w:rPr>
        <w:t>недовложение</w:t>
      </w:r>
      <w:proofErr w:type="spellEnd"/>
      <w:r w:rsidRPr="00A31842">
        <w:rPr>
          <w:rFonts w:ascii="Times New Roman" w:hAnsi="Times New Roman"/>
          <w:sz w:val="24"/>
          <w:szCs w:val="24"/>
        </w:rPr>
        <w:t>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</w:t>
      </w:r>
      <w:r w:rsidRPr="00A31842">
        <w:rPr>
          <w:rFonts w:ascii="Times New Roman" w:hAnsi="Times New Roman"/>
          <w:sz w:val="24"/>
          <w:szCs w:val="24"/>
        </w:rPr>
        <w:softHyphen/>
        <w:t>му после жарки.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При оценке овощных гарниров обращают внимание на качество чистки овощей и картофеля, на консистенцию блюд, их внешний вид и в цвет. Так, если картофельное пюре разжижено и имеет си</w:t>
      </w:r>
      <w:r w:rsidRPr="00A31842">
        <w:rPr>
          <w:rFonts w:ascii="Times New Roman" w:hAnsi="Times New Roman"/>
          <w:sz w:val="24"/>
          <w:szCs w:val="24"/>
        </w:rPr>
        <w:softHyphen/>
        <w:t>неватый оттенок, следует поинтересоваться качеством исходного картофеля, процентом отхода, закладкой и выходом, обратить вни</w:t>
      </w:r>
      <w:r w:rsidRPr="00A31842">
        <w:rPr>
          <w:rFonts w:ascii="Times New Roman" w:hAnsi="Times New Roman"/>
          <w:sz w:val="24"/>
          <w:szCs w:val="24"/>
        </w:rPr>
        <w:softHyphen/>
        <w:t>мание на наличие в рецептуре молока и жира. При подозрении на несоответствие рецептуре блюдо направляется на анализ в лабо</w:t>
      </w:r>
      <w:r w:rsidRPr="00A31842">
        <w:rPr>
          <w:rFonts w:ascii="Times New Roman" w:hAnsi="Times New Roman"/>
          <w:sz w:val="24"/>
          <w:szCs w:val="24"/>
        </w:rPr>
        <w:softHyphen/>
        <w:t>раторию.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 xml:space="preserve">Консистенцию соусов определяют, сливая их тонкой струйкой из ложки в тарелку. Если в состав соуса входят </w:t>
      </w:r>
      <w:proofErr w:type="spellStart"/>
      <w:r w:rsidRPr="00A31842">
        <w:rPr>
          <w:rFonts w:ascii="Times New Roman" w:hAnsi="Times New Roman"/>
          <w:sz w:val="24"/>
          <w:szCs w:val="24"/>
        </w:rPr>
        <w:t>пассерованные</w:t>
      </w:r>
      <w:proofErr w:type="spellEnd"/>
      <w:r w:rsidRPr="00A31842">
        <w:rPr>
          <w:rFonts w:ascii="Times New Roman" w:hAnsi="Times New Roman"/>
          <w:sz w:val="24"/>
          <w:szCs w:val="24"/>
        </w:rPr>
        <w:t xml:space="preserve">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соус, с частичками обгоревшего лука, имеет серый цвет, горьковато-неприятный вкус. Блюдо, политое та</w:t>
      </w:r>
      <w:r w:rsidRPr="00A31842">
        <w:rPr>
          <w:rFonts w:ascii="Times New Roman" w:hAnsi="Times New Roman"/>
          <w:sz w:val="24"/>
          <w:szCs w:val="24"/>
        </w:rPr>
        <w:softHyphen/>
        <w:t>ким соусом, не вызывает у ребенка аппетита, снижает вкусовые дос</w:t>
      </w:r>
      <w:r w:rsidRPr="00A31842">
        <w:rPr>
          <w:rFonts w:ascii="Times New Roman" w:hAnsi="Times New Roman"/>
          <w:sz w:val="24"/>
          <w:szCs w:val="24"/>
        </w:rPr>
        <w:softHyphen/>
        <w:t>тоинства пищи, а следовательно, и ее усвоение.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260E" w:rsidRPr="00A31842" w:rsidRDefault="00E6260E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B039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B0396E" w:rsidRPr="00A31842" w:rsidRDefault="00B0396E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0396E" w:rsidRPr="00A31842" w:rsidRDefault="00B0396E" w:rsidP="00B0396E">
      <w:pPr>
        <w:shd w:val="clear" w:color="auto" w:fill="FFFFFF"/>
        <w:ind w:firstLine="567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Приложение 3</w:t>
      </w: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E10B65">
      <w:pPr>
        <w:shd w:val="clear" w:color="auto" w:fill="FFFFFF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31842">
        <w:rPr>
          <w:rFonts w:ascii="Times New Roman" w:hAnsi="Times New Roman" w:cs="Times New Roman"/>
          <w:b/>
          <w:bCs/>
          <w:sz w:val="24"/>
          <w:szCs w:val="24"/>
        </w:rPr>
        <w:t xml:space="preserve">ПАМЯТКА </w:t>
      </w:r>
    </w:p>
    <w:p w:rsidR="00E10B65" w:rsidRPr="00A31842" w:rsidRDefault="00E10B65" w:rsidP="00E10B65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4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31842">
        <w:rPr>
          <w:rFonts w:ascii="Times New Roman" w:hAnsi="Times New Roman" w:cs="Times New Roman"/>
          <w:b/>
          <w:bCs/>
          <w:sz w:val="24"/>
          <w:szCs w:val="24"/>
        </w:rPr>
        <w:t>снятию суточной пробы</w:t>
      </w:r>
    </w:p>
    <w:p w:rsidR="00E10B65" w:rsidRPr="00A31842" w:rsidRDefault="00E10B65" w:rsidP="00E10B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0B65" w:rsidRPr="00A31842" w:rsidRDefault="00E10B65" w:rsidP="00E10B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842">
        <w:rPr>
          <w:rFonts w:ascii="Times New Roman" w:hAnsi="Times New Roman" w:cs="Times New Roman"/>
          <w:sz w:val="24"/>
          <w:szCs w:val="24"/>
        </w:rPr>
        <w:t xml:space="preserve">Ежедневно следует оставлять суточную пробу готовой продукции. </w:t>
      </w:r>
    </w:p>
    <w:p w:rsidR="00E10B65" w:rsidRPr="00A31842" w:rsidRDefault="00E10B65" w:rsidP="00E10B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842">
        <w:rPr>
          <w:rFonts w:ascii="Times New Roman" w:hAnsi="Times New Roman" w:cs="Times New Roman"/>
          <w:sz w:val="24"/>
          <w:szCs w:val="24"/>
        </w:rPr>
        <w:t xml:space="preserve">Суточная проба отбирается в объеме: порционные в полном объеме, 1 блюдо и гарниры не менее 100 г с целью микробиологического исследования при неблагополучной эпидемиологической ситуации. </w:t>
      </w:r>
    </w:p>
    <w:p w:rsidR="00E10B65" w:rsidRPr="00A31842" w:rsidRDefault="00E10B65" w:rsidP="00E10B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842">
        <w:rPr>
          <w:rFonts w:ascii="Times New Roman" w:hAnsi="Times New Roman" w:cs="Times New Roman"/>
          <w:sz w:val="24"/>
          <w:szCs w:val="24"/>
        </w:rPr>
        <w:t xml:space="preserve">Пробу отбирают в стерильную стеклянную посуду с крышкой (гарниры и салаты в отдельную посуду) и сохраняют в течение 48 часов в специальном холодильнике или в специально отведенном месте в холодильнике для хранения кисломолочных продуктов при температуре +2 - +6º С. </w:t>
      </w:r>
    </w:p>
    <w:p w:rsidR="00E10B65" w:rsidRPr="00A31842" w:rsidRDefault="00E10B65" w:rsidP="00E10B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8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1842">
        <w:rPr>
          <w:rFonts w:ascii="Times New Roman" w:hAnsi="Times New Roman" w:cs="Times New Roman"/>
          <w:sz w:val="24"/>
          <w:szCs w:val="24"/>
        </w:rPr>
        <w:t xml:space="preserve"> правильностью отбора и хранения суточной пробы осуществляет медицинский работник.</w:t>
      </w:r>
    </w:p>
    <w:p w:rsidR="00E10B65" w:rsidRPr="00A31842" w:rsidRDefault="00E10B65" w:rsidP="00E10B6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31842" w:rsidRDefault="00A31842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31842" w:rsidRDefault="00A31842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31842" w:rsidRDefault="00A31842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31842" w:rsidRDefault="00A31842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31842" w:rsidRPr="00A31842" w:rsidRDefault="00A31842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0B65" w:rsidRPr="00A31842" w:rsidRDefault="00E10B65" w:rsidP="00E10B65">
      <w:pPr>
        <w:shd w:val="clear" w:color="auto" w:fill="FFFFFF"/>
        <w:ind w:firstLine="567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lastRenderedPageBreak/>
        <w:t>Приложение 4</w:t>
      </w:r>
    </w:p>
    <w:p w:rsidR="00E10B65" w:rsidRPr="00A31842" w:rsidRDefault="00E10B65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0396E" w:rsidRPr="00A31842" w:rsidRDefault="00B0396E" w:rsidP="00B0396E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Инструкция по измерению объема блюд</w:t>
      </w:r>
    </w:p>
    <w:p w:rsidR="00B0396E" w:rsidRPr="00A31842" w:rsidRDefault="00B0396E" w:rsidP="00B0396E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0396E" w:rsidRPr="00A31842" w:rsidRDefault="00B0396E" w:rsidP="00B0396E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31842">
        <w:rPr>
          <w:rFonts w:ascii="Times New Roman" w:hAnsi="Times New Roman"/>
          <w:bCs/>
          <w:sz w:val="24"/>
          <w:szCs w:val="24"/>
        </w:rPr>
        <w:t>Объем первых блюд устанавливается на основании емкости кастрюли или котла и числа заказанных порций.</w:t>
      </w:r>
    </w:p>
    <w:p w:rsidR="00B0396E" w:rsidRPr="00A31842" w:rsidRDefault="00B0396E" w:rsidP="00B0396E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31842">
        <w:rPr>
          <w:rFonts w:ascii="Times New Roman" w:hAnsi="Times New Roman"/>
          <w:bCs/>
          <w:sz w:val="24"/>
          <w:szCs w:val="24"/>
        </w:rPr>
        <w:t>Масса вторых блюд (каши, пудинги и т.д.) определяется путем взвешивания всех порций в общей посуде с вычетом массы тары и учетом числа порций.</w:t>
      </w:r>
    </w:p>
    <w:p w:rsidR="00B0396E" w:rsidRPr="00A31842" w:rsidRDefault="00B0396E" w:rsidP="00B0396E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31842">
        <w:rPr>
          <w:rFonts w:ascii="Times New Roman" w:hAnsi="Times New Roman"/>
          <w:bCs/>
          <w:sz w:val="24"/>
          <w:szCs w:val="24"/>
        </w:rPr>
        <w:t>Из порционных блюд (котлеты, биточки, мясо птицы и т.д.) взвешиваются 10 порций вместе и выборочно 2-3 порции, устанавливается средняя масса одной порции.</w:t>
      </w:r>
    </w:p>
    <w:p w:rsidR="00B0396E" w:rsidRPr="00A31842" w:rsidRDefault="00B0396E" w:rsidP="00B0396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Cs/>
          <w:sz w:val="24"/>
          <w:szCs w:val="24"/>
        </w:rPr>
        <w:t>Отклонения от нормы в одной порции не должны превышать ±3%, но масса 10 порций должна соответствовать норме.</w:t>
      </w:r>
    </w:p>
    <w:p w:rsidR="00B0396E" w:rsidRPr="00A31842" w:rsidRDefault="00B0396E" w:rsidP="00B039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0396E" w:rsidRPr="00A31842" w:rsidRDefault="00B0396E" w:rsidP="00B039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E6260E" w:rsidRPr="00A31842" w:rsidRDefault="00E6260E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1842" w:rsidRPr="00A31842" w:rsidRDefault="00A31842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5D0" w:rsidRPr="00A31842" w:rsidRDefault="002065D0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260E" w:rsidRPr="00A31842" w:rsidRDefault="00E10B65" w:rsidP="00E6260E">
      <w:pPr>
        <w:shd w:val="clear" w:color="auto" w:fill="FFFFFF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A31842">
        <w:rPr>
          <w:rFonts w:ascii="Times New Roman" w:hAnsi="Times New Roman"/>
          <w:b/>
          <w:sz w:val="24"/>
          <w:szCs w:val="24"/>
        </w:rPr>
        <w:t>Приложение 5</w:t>
      </w:r>
    </w:p>
    <w:p w:rsidR="00E6260E" w:rsidRPr="00A31842" w:rsidRDefault="00E6260E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Признаки доброкачественности основных продуктов, используемых в детском питании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Мясо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Свежее мясо красного цвета, жир мягкий, часто окрашенный в ярко-красный цвет, костный мозг заполняет всю трубчатую часть, не отстает от краев кости. На разрезе мясо плотное, упругое, образую</w:t>
      </w:r>
      <w:r w:rsidRPr="00A31842">
        <w:rPr>
          <w:rFonts w:ascii="Times New Roman" w:hAnsi="Times New Roman"/>
          <w:sz w:val="24"/>
          <w:szCs w:val="24"/>
        </w:rPr>
        <w:softHyphen/>
        <w:t>щаяся при надавливании ямка быстро выравнивается. Запах свеже</w:t>
      </w:r>
      <w:r w:rsidRPr="00A31842">
        <w:rPr>
          <w:rFonts w:ascii="Times New Roman" w:hAnsi="Times New Roman"/>
          <w:sz w:val="24"/>
          <w:szCs w:val="24"/>
        </w:rPr>
        <w:softHyphen/>
        <w:t>го мяса - мясной, свойственный данному виду животного.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 xml:space="preserve">Замороженное мясо имеет </w:t>
      </w:r>
      <w:proofErr w:type="gramStart"/>
      <w:r w:rsidRPr="00A31842">
        <w:rPr>
          <w:rFonts w:ascii="Times New Roman" w:hAnsi="Times New Roman"/>
          <w:sz w:val="24"/>
          <w:szCs w:val="24"/>
        </w:rPr>
        <w:t>ровную</w:t>
      </w:r>
      <w:proofErr w:type="gramEnd"/>
      <w:r w:rsidRPr="00A31842">
        <w:rPr>
          <w:rFonts w:ascii="Times New Roman" w:hAnsi="Times New Roman"/>
          <w:sz w:val="24"/>
          <w:szCs w:val="24"/>
        </w:rPr>
        <w:t xml:space="preserve"> покрытую инеем, на которой от прикосновения пальцев остается пятно красного цвета. Поверхность разреза розовато-сероватого цвета. Жир имеет белый или светло-желтый цвет. Сухожилия плотные, белого цвета, иногда с серовато-желтым оттенком.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 xml:space="preserve">Оттаявшее мясо имеет </w:t>
      </w:r>
      <w:proofErr w:type="gramStart"/>
      <w:r w:rsidRPr="00A31842">
        <w:rPr>
          <w:rFonts w:ascii="Times New Roman" w:hAnsi="Times New Roman"/>
          <w:sz w:val="24"/>
          <w:szCs w:val="24"/>
        </w:rPr>
        <w:t>сильно влажную</w:t>
      </w:r>
      <w:proofErr w:type="gramEnd"/>
      <w:r w:rsidRPr="00A31842">
        <w:rPr>
          <w:rFonts w:ascii="Times New Roman" w:hAnsi="Times New Roman"/>
          <w:sz w:val="24"/>
          <w:szCs w:val="24"/>
        </w:rPr>
        <w:t xml:space="preserve"> поверхность разреза (не липкую!), с мяса стекает прозрачный мясной сок красного цвета. Кон</w:t>
      </w:r>
      <w:r w:rsidRPr="00A31842">
        <w:rPr>
          <w:rFonts w:ascii="Times New Roman" w:hAnsi="Times New Roman"/>
          <w:sz w:val="24"/>
          <w:szCs w:val="24"/>
        </w:rPr>
        <w:softHyphen/>
        <w:t>систенция неэластичная, образующаяся при надавливании ямка не выравнивается. Запах характерный для каждого вида мяса.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Доброкачественность мороженого и охлажденного мяса определя</w:t>
      </w:r>
      <w:r w:rsidRPr="00A31842">
        <w:rPr>
          <w:rFonts w:ascii="Times New Roman" w:hAnsi="Times New Roman"/>
          <w:sz w:val="24"/>
          <w:szCs w:val="24"/>
        </w:rPr>
        <w:softHyphen/>
        <w:t>ют с помощью подогретого стального ножа, который вводят в толщу мяса и выявляют характер запаха мясного сока, остающегося на ноже.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Свежесть мяса можно установить и пробной варкой - небольшой кусочек мяса варят в кастрюле под крышкой и определяют запах вы</w:t>
      </w:r>
      <w:r w:rsidRPr="00A31842">
        <w:rPr>
          <w:rFonts w:ascii="Times New Roman" w:hAnsi="Times New Roman"/>
          <w:sz w:val="24"/>
          <w:szCs w:val="24"/>
        </w:rPr>
        <w:softHyphen/>
        <w:t xml:space="preserve">деляющегося при варке пара. </w:t>
      </w:r>
      <w:proofErr w:type="gramStart"/>
      <w:r w:rsidRPr="00A31842">
        <w:rPr>
          <w:rFonts w:ascii="Times New Roman" w:hAnsi="Times New Roman"/>
          <w:sz w:val="24"/>
          <w:szCs w:val="24"/>
        </w:rPr>
        <w:t>Бульон при этом должен быть прозрач</w:t>
      </w:r>
      <w:r w:rsidRPr="00A31842">
        <w:rPr>
          <w:rFonts w:ascii="Times New Roman" w:hAnsi="Times New Roman"/>
          <w:sz w:val="24"/>
          <w:szCs w:val="24"/>
        </w:rPr>
        <w:softHyphen/>
        <w:t>ным, блестки жира - светлыми.</w:t>
      </w:r>
      <w:proofErr w:type="gramEnd"/>
      <w:r w:rsidRPr="00A31842">
        <w:rPr>
          <w:rFonts w:ascii="Times New Roman" w:hAnsi="Times New Roman"/>
          <w:sz w:val="24"/>
          <w:szCs w:val="24"/>
        </w:rPr>
        <w:t xml:space="preserve"> При обнаружении кислого или гнило</w:t>
      </w:r>
      <w:r w:rsidRPr="00A31842">
        <w:rPr>
          <w:rFonts w:ascii="Times New Roman" w:hAnsi="Times New Roman"/>
          <w:sz w:val="24"/>
          <w:szCs w:val="24"/>
        </w:rPr>
        <w:softHyphen/>
        <w:t>стного запаха мясо использовать нельзя.</w:t>
      </w:r>
    </w:p>
    <w:p w:rsidR="0029372B" w:rsidRPr="00A31842" w:rsidRDefault="0029372B" w:rsidP="0029372B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Колбасные изделия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Вареные колбасы, сосиски, сардельки должны иметь чистую сухую оболочку, без плесени, плотно прилегающую к фаршу. Консистенция на разрезе плотная, сочная. Окраска фарша розовая, равномерная. Запах, вкус изделия без посторонних примесей.</w:t>
      </w:r>
    </w:p>
    <w:p w:rsidR="0029372B" w:rsidRPr="00A31842" w:rsidRDefault="0029372B" w:rsidP="0029372B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Рыба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У свежей рыбы чешуя гладкая, блестящая, плотно прилегает к телу, жабры ярко-красного или розового цвета, глаза выпуклые, прозрач</w:t>
      </w:r>
      <w:r w:rsidRPr="00A31842">
        <w:rPr>
          <w:rFonts w:ascii="Times New Roman" w:hAnsi="Times New Roman"/>
          <w:sz w:val="24"/>
          <w:szCs w:val="24"/>
        </w:rPr>
        <w:softHyphen/>
        <w:t>ные. Мясо плотное, упругое, с трудом отделяется от костей, при нажа</w:t>
      </w:r>
      <w:r w:rsidRPr="00A31842">
        <w:rPr>
          <w:rFonts w:ascii="Times New Roman" w:hAnsi="Times New Roman"/>
          <w:sz w:val="24"/>
          <w:szCs w:val="24"/>
        </w:rPr>
        <w:softHyphen/>
        <w:t>тии пальцем ямка не образуется, а если и образуется, то быстро и полностью исчезает. Тушка рыбы, брошенная в воду, быстро тонет. Запах свежей рыбы чистый, специфический, не гнилостный.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У мороженой доброкачественной рыбы чешуя плотно прилегает к телу, гладкая, глаза выпуклые или на уровне орбит, мясо после отта</w:t>
      </w:r>
      <w:r w:rsidRPr="00A31842">
        <w:rPr>
          <w:rFonts w:ascii="Times New Roman" w:hAnsi="Times New Roman"/>
          <w:sz w:val="24"/>
          <w:szCs w:val="24"/>
        </w:rPr>
        <w:softHyphen/>
        <w:t>ивания плотное, не отстает от костей, запах свойственный данному виду рыбы, без посторонних примесей.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У несвежей рыбы мутные ввалившиеся глаза, чешуя без блеска, по</w:t>
      </w:r>
      <w:r w:rsidRPr="00A31842">
        <w:rPr>
          <w:rFonts w:ascii="Times New Roman" w:hAnsi="Times New Roman"/>
          <w:sz w:val="24"/>
          <w:szCs w:val="24"/>
        </w:rPr>
        <w:softHyphen/>
        <w:t>крыта мутной липкой слизью, живот часто бывает вздутым, анальное отверстие выпячено, жабры желтоватого и грязно-серого цвета, сухие или влажные, с выделением дурно пахнущий жидкости бурого цвета. Мясо дряблое, легко отстает от костей. На поверхности часто появля</w:t>
      </w:r>
      <w:r w:rsidRPr="00A31842">
        <w:rPr>
          <w:rFonts w:ascii="Times New Roman" w:hAnsi="Times New Roman"/>
          <w:sz w:val="24"/>
          <w:szCs w:val="24"/>
        </w:rPr>
        <w:softHyphen/>
        <w:t>ются ржавые пятна, возникающие при окислении жира кислородом воздуха. У вторично замороженной рыбы отмечается тусклая поверх</w:t>
      </w:r>
      <w:r w:rsidRPr="00A31842">
        <w:rPr>
          <w:rFonts w:ascii="Times New Roman" w:hAnsi="Times New Roman"/>
          <w:sz w:val="24"/>
          <w:szCs w:val="24"/>
        </w:rPr>
        <w:softHyphen/>
        <w:t>ность, глубоко ввалившиеся глаза, измененный цвет мяса на разрезе. Такую рыбу использовать в пищу нельзя. Для определения доброкаче</w:t>
      </w:r>
      <w:r w:rsidRPr="00A31842">
        <w:rPr>
          <w:rFonts w:ascii="Times New Roman" w:hAnsi="Times New Roman"/>
          <w:sz w:val="24"/>
          <w:szCs w:val="24"/>
        </w:rPr>
        <w:softHyphen/>
        <w:t>ственности рыбы, особенно замороженной, используют пробу с ножом (нагретый в кипящей воде нож вводится в мышцу позади головы и оп</w:t>
      </w:r>
      <w:r w:rsidRPr="00A31842">
        <w:rPr>
          <w:rFonts w:ascii="Times New Roman" w:hAnsi="Times New Roman"/>
          <w:sz w:val="24"/>
          <w:szCs w:val="24"/>
        </w:rPr>
        <w:softHyphen/>
        <w:t>ределяется характер запаха). Применяется также пробная варка (ку</w:t>
      </w:r>
      <w:r w:rsidRPr="00A31842">
        <w:rPr>
          <w:rFonts w:ascii="Times New Roman" w:hAnsi="Times New Roman"/>
          <w:sz w:val="24"/>
          <w:szCs w:val="24"/>
        </w:rPr>
        <w:softHyphen/>
        <w:t>сок рыбы или вынутые жабры варят в небольшом количестве воды и определяют характер запаха, выделяющегося при варке пара).</w:t>
      </w:r>
    </w:p>
    <w:p w:rsidR="0029372B" w:rsidRPr="00A31842" w:rsidRDefault="0029372B" w:rsidP="0029372B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Молоко и молочные продукты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Свежее молоко белого цвета со слегка желтоватым оттенком (для обезжиренного молока характерен белый цвет со слабо синеватым оттенком), запах и вкус приятный, слегка сладковатый. Доброкаче</w:t>
      </w:r>
      <w:r w:rsidRPr="00A31842">
        <w:rPr>
          <w:rFonts w:ascii="Times New Roman" w:hAnsi="Times New Roman"/>
          <w:sz w:val="24"/>
          <w:szCs w:val="24"/>
        </w:rPr>
        <w:softHyphen/>
        <w:t>ственное молоко не должно иметь осадка, посторонних примесей, не</w:t>
      </w:r>
      <w:r w:rsidRPr="00A31842">
        <w:rPr>
          <w:rFonts w:ascii="Times New Roman" w:hAnsi="Times New Roman"/>
          <w:sz w:val="24"/>
          <w:szCs w:val="24"/>
        </w:rPr>
        <w:softHyphen/>
        <w:t>свойственных привкусов и запахов.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 xml:space="preserve">Творог имеет белый или слабо-желтый цвет, равномерный по всей массе, однородную нежную консистенцию, вкус и запах кисломолочный, без посторонних привкусов и запахов. В </w:t>
      </w:r>
      <w:r w:rsidRPr="00A31842">
        <w:rPr>
          <w:rFonts w:ascii="Times New Roman" w:hAnsi="Times New Roman"/>
          <w:sz w:val="24"/>
          <w:szCs w:val="24"/>
        </w:rPr>
        <w:lastRenderedPageBreak/>
        <w:t>детских учреждениях использо</w:t>
      </w:r>
      <w:r w:rsidRPr="00A31842">
        <w:rPr>
          <w:rFonts w:ascii="Times New Roman" w:hAnsi="Times New Roman"/>
          <w:sz w:val="24"/>
          <w:szCs w:val="24"/>
        </w:rPr>
        <w:softHyphen/>
        <w:t>вание творога разрешается только после термической обработки.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Сметана должна иметь густую однородную консистенцию без кру</w:t>
      </w:r>
      <w:r w:rsidRPr="00A31842">
        <w:rPr>
          <w:rFonts w:ascii="Times New Roman" w:hAnsi="Times New Roman"/>
          <w:sz w:val="24"/>
          <w:szCs w:val="24"/>
        </w:rPr>
        <w:softHyphen/>
        <w:t>пинок белка и жира, цвет белый или слабо-желтый, характерный для себя вкус и запах, небольшую кислотность.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Сметана в детских учреждениях всегда используется после тер</w:t>
      </w:r>
      <w:r w:rsidRPr="00A31842">
        <w:rPr>
          <w:rFonts w:ascii="Times New Roman" w:hAnsi="Times New Roman"/>
          <w:sz w:val="24"/>
          <w:szCs w:val="24"/>
        </w:rPr>
        <w:softHyphen/>
        <w:t>мической обработки.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Сливочное масло имеет белый или светло-желтый цвет равномер</w:t>
      </w:r>
      <w:r w:rsidRPr="00A31842">
        <w:rPr>
          <w:rFonts w:ascii="Times New Roman" w:hAnsi="Times New Roman"/>
          <w:sz w:val="24"/>
          <w:szCs w:val="24"/>
        </w:rPr>
        <w:softHyphen/>
        <w:t>ный по всей массе, чистый характерный запах и вкус, без посторон</w:t>
      </w:r>
      <w:r w:rsidRPr="00A31842">
        <w:rPr>
          <w:rFonts w:ascii="Times New Roman" w:hAnsi="Times New Roman"/>
          <w:sz w:val="24"/>
          <w:szCs w:val="24"/>
        </w:rPr>
        <w:softHyphen/>
        <w:t>них примесей. Перед выдачей сливочное масло зачищается от жел</w:t>
      </w:r>
      <w:r w:rsidRPr="00A31842">
        <w:rPr>
          <w:rFonts w:ascii="Times New Roman" w:hAnsi="Times New Roman"/>
          <w:sz w:val="24"/>
          <w:szCs w:val="24"/>
        </w:rPr>
        <w:softHyphen/>
        <w:t>того края, представляющего собой продукты окисления жира. Счищенный слой масла в пищу для детей не употребляется даже в слу</w:t>
      </w:r>
      <w:r w:rsidRPr="00A31842">
        <w:rPr>
          <w:rFonts w:ascii="Times New Roman" w:hAnsi="Times New Roman"/>
          <w:sz w:val="24"/>
          <w:szCs w:val="24"/>
        </w:rPr>
        <w:softHyphen/>
        <w:t>чае его перетопки.</w:t>
      </w:r>
    </w:p>
    <w:p w:rsidR="0029372B" w:rsidRPr="00A31842" w:rsidRDefault="0029372B" w:rsidP="0029372B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b/>
          <w:bCs/>
          <w:sz w:val="24"/>
          <w:szCs w:val="24"/>
        </w:rPr>
        <w:t>Яйца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31842">
        <w:rPr>
          <w:rFonts w:ascii="Times New Roman" w:hAnsi="Times New Roman"/>
          <w:sz w:val="24"/>
          <w:szCs w:val="24"/>
        </w:rPr>
        <w:t>В детских учреждениях разрешено использовать только куриные яйца. Свежесть яиц устанавливается путем просвечивания их через овоскоп или просмотром на свету через картонную трубку. Можно ис</w:t>
      </w:r>
      <w:r w:rsidRPr="00A31842">
        <w:rPr>
          <w:rFonts w:ascii="Times New Roman" w:hAnsi="Times New Roman"/>
          <w:sz w:val="24"/>
          <w:szCs w:val="24"/>
        </w:rPr>
        <w:softHyphen/>
        <w:t>пользовать и такой способ, как погружение яйца в раствор соли (20 г соли на 1 л воды). При этом свежие яйца в растворе соли тонут, а усох</w:t>
      </w:r>
      <w:r w:rsidRPr="00A31842">
        <w:rPr>
          <w:rFonts w:ascii="Times New Roman" w:hAnsi="Times New Roman"/>
          <w:sz w:val="24"/>
          <w:szCs w:val="24"/>
        </w:rPr>
        <w:softHyphen/>
        <w:t>шие, длительно хранящиеся всплывают.</w:t>
      </w: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372B" w:rsidRPr="00A31842" w:rsidRDefault="0029372B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60671" w:rsidRPr="00A31842" w:rsidRDefault="00C60671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60671" w:rsidRPr="00A31842" w:rsidRDefault="00C60671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460AC" w:rsidRPr="00A31842" w:rsidRDefault="002460AC" w:rsidP="0029372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60671" w:rsidRPr="00A31842" w:rsidRDefault="00C60671" w:rsidP="00C60671">
      <w:pPr>
        <w:widowControl/>
        <w:autoSpaceDE/>
        <w:autoSpaceDN/>
        <w:adjustRightInd/>
        <w:rPr>
          <w:rFonts w:ascii="Tahoma" w:eastAsia="Calibri" w:hAnsi="Tahoma" w:cs="Tahoma"/>
          <w:color w:val="2B2C30"/>
          <w:sz w:val="24"/>
          <w:szCs w:val="24"/>
          <w:shd w:val="clear" w:color="auto" w:fill="FFFFFF"/>
        </w:rPr>
      </w:pPr>
    </w:p>
    <w:p w:rsidR="00C60671" w:rsidRPr="00A31842" w:rsidRDefault="00C60671" w:rsidP="00B313F6">
      <w:pPr>
        <w:widowControl/>
        <w:autoSpaceDE/>
        <w:autoSpaceDN/>
        <w:adjustRightInd/>
        <w:spacing w:before="225" w:after="225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sectPr w:rsidR="00C60671" w:rsidRPr="00A31842" w:rsidSect="00B0396E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B7" w:rsidRDefault="002D1DB7" w:rsidP="009E6927">
      <w:r>
        <w:separator/>
      </w:r>
    </w:p>
  </w:endnote>
  <w:endnote w:type="continuationSeparator" w:id="0">
    <w:p w:rsidR="002D1DB7" w:rsidRDefault="002D1DB7" w:rsidP="009E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050944"/>
      <w:docPartObj>
        <w:docPartGallery w:val="Page Numbers (Bottom of Page)"/>
        <w:docPartUnique/>
      </w:docPartObj>
    </w:sdtPr>
    <w:sdtEndPr/>
    <w:sdtContent>
      <w:p w:rsidR="009E6927" w:rsidRDefault="009E69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083">
          <w:rPr>
            <w:noProof/>
          </w:rPr>
          <w:t>1</w:t>
        </w:r>
        <w:r>
          <w:fldChar w:fldCharType="end"/>
        </w:r>
      </w:p>
    </w:sdtContent>
  </w:sdt>
  <w:p w:rsidR="009E6927" w:rsidRDefault="009E69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B7" w:rsidRDefault="002D1DB7" w:rsidP="009E6927">
      <w:r>
        <w:separator/>
      </w:r>
    </w:p>
  </w:footnote>
  <w:footnote w:type="continuationSeparator" w:id="0">
    <w:p w:rsidR="002D1DB7" w:rsidRDefault="002D1DB7" w:rsidP="009E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CE3"/>
    <w:multiLevelType w:val="hybridMultilevel"/>
    <w:tmpl w:val="622A615A"/>
    <w:lvl w:ilvl="0" w:tplc="4ABA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D26C9"/>
    <w:multiLevelType w:val="hybridMultilevel"/>
    <w:tmpl w:val="548C195C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43E72F9A"/>
    <w:multiLevelType w:val="hybridMultilevel"/>
    <w:tmpl w:val="B2BE98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6626EBA"/>
    <w:multiLevelType w:val="hybridMultilevel"/>
    <w:tmpl w:val="3F0ADFAA"/>
    <w:lvl w:ilvl="0" w:tplc="4ABA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311D5"/>
    <w:multiLevelType w:val="hybridMultilevel"/>
    <w:tmpl w:val="7DA222C6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EC"/>
    <w:rsid w:val="000515A5"/>
    <w:rsid w:val="00053706"/>
    <w:rsid w:val="000861FD"/>
    <w:rsid w:val="000A7B41"/>
    <w:rsid w:val="000B5635"/>
    <w:rsid w:val="000C0EBF"/>
    <w:rsid w:val="000F55EC"/>
    <w:rsid w:val="0011332C"/>
    <w:rsid w:val="002065D0"/>
    <w:rsid w:val="002460AC"/>
    <w:rsid w:val="0029372B"/>
    <w:rsid w:val="002D1DB7"/>
    <w:rsid w:val="003327EB"/>
    <w:rsid w:val="003B12F4"/>
    <w:rsid w:val="0040613F"/>
    <w:rsid w:val="004559A0"/>
    <w:rsid w:val="004664E8"/>
    <w:rsid w:val="00515359"/>
    <w:rsid w:val="00523987"/>
    <w:rsid w:val="005551D7"/>
    <w:rsid w:val="006C7DA0"/>
    <w:rsid w:val="006D63DA"/>
    <w:rsid w:val="006F09A4"/>
    <w:rsid w:val="006F42B0"/>
    <w:rsid w:val="00721902"/>
    <w:rsid w:val="007E6D96"/>
    <w:rsid w:val="008D54DD"/>
    <w:rsid w:val="009E6927"/>
    <w:rsid w:val="00A31842"/>
    <w:rsid w:val="00B0396E"/>
    <w:rsid w:val="00B313F6"/>
    <w:rsid w:val="00BC051E"/>
    <w:rsid w:val="00C60671"/>
    <w:rsid w:val="00C6782D"/>
    <w:rsid w:val="00CB6001"/>
    <w:rsid w:val="00D20A65"/>
    <w:rsid w:val="00D83083"/>
    <w:rsid w:val="00E10B65"/>
    <w:rsid w:val="00E6260E"/>
    <w:rsid w:val="00F9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0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06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67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C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69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692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E69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692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0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06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67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C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69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692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E69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69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11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10</cp:revision>
  <cp:lastPrinted>2016-06-01T10:13:00Z</cp:lastPrinted>
  <dcterms:created xsi:type="dcterms:W3CDTF">2016-05-18T14:25:00Z</dcterms:created>
  <dcterms:modified xsi:type="dcterms:W3CDTF">2016-06-14T11:57:00Z</dcterms:modified>
</cp:coreProperties>
</file>