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4F" w:rsidRDefault="00BB246A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CE614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</w:p>
    <w:p w:rsidR="00673B30" w:rsidRDefault="00725459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AA5C63D" wp14:editId="34B2DD77">
            <wp:simplePos x="0" y="0"/>
            <wp:positionH relativeFrom="column">
              <wp:posOffset>-2234565</wp:posOffset>
            </wp:positionH>
            <wp:positionV relativeFrom="paragraph">
              <wp:posOffset>495934</wp:posOffset>
            </wp:positionV>
            <wp:extent cx="10772775" cy="7588250"/>
            <wp:effectExtent l="0" t="1581150" r="0" b="1574800"/>
            <wp:wrapNone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7277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B30">
        <w:rPr>
          <w:rFonts w:ascii="Times New Roman" w:hAnsi="Times New Roman" w:cs="Times New Roman"/>
          <w:sz w:val="28"/>
          <w:szCs w:val="28"/>
        </w:rPr>
        <w:t>Управление образования Верх-Исетского района Департамента образования Администрации города Екатеринбурга</w:t>
      </w:r>
    </w:p>
    <w:p w:rsidR="00D7220E" w:rsidRDefault="00AA34CA" w:rsidP="00BE7FD8">
      <w:pPr>
        <w:tabs>
          <w:tab w:val="center" w:pos="510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296025" cy="80200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6025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34CA" w:rsidRPr="003311A1" w:rsidRDefault="00AA34CA" w:rsidP="00AA34C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11A1">
                              <w:rPr>
                                <w:shadow/>
                                <w:color w:val="5F497A" w:themeColor="accent4" w:themeShade="B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Пресс – релиз</w:t>
                            </w:r>
                          </w:p>
                          <w:p w:rsidR="00AA34CA" w:rsidRPr="003311A1" w:rsidRDefault="00AA34CA" w:rsidP="00AA34C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11A1">
                              <w:rPr>
                                <w:shadow/>
                                <w:color w:val="5F497A" w:themeColor="accent4" w:themeShade="B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 проведении мероприятий по подготовке к комплектованию МДОО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44.55pt;margin-top:2.5pt;width:495.75pt;height:6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7N+wEAANkDAAAOAAAAZHJzL2Uyb0RvYy54bWysU8FuGjEQvVfqP1i+l12oQOmKJaJJ00va&#10;RgpVzoPtZbdde1zbsMvfd2wMiZpbVA4Wtsdv3nvzdnk96p4dlPMdmppPJyVnygiUndnV/Ofm7sMV&#10;Zz6AkdCjUTU/Ks+vV+/fLQdbqRm22EvlGIEYXw225m0ItioKL1qlwU/QKkOXDToNgbZuV0gHA6Hr&#10;vpiV5aIY0EnrUCjv6fT2dMlXCb9plAg/msarwPqaE7eQVpfWbVyL1RKqnQPbdiLTgDew0NAZanqB&#10;uoUAbO+6V1C6Ew49NmEiUBfYNJ1QSQOpmZb/qHlswaqkhczx9mKT/3+w4vvhwbFO1vwjZwY0jeiJ&#10;HF27wGbRnMH6imoeLVWF8TOONOQk1Nt7FL89M3jTgtmptXM4tAokkZsSVD5OEjZHS7jpdKPG8EV2&#10;NIdphC9e4J+a+dhpO3xDSU9gHzB1Gxuno71kGCMKNMnjZXqEyAQdLmafFuVszpmgu6uS0jFPLaA6&#10;v7bOh68KNYt/au4oHQkdDvc+RDZQnUsytcjmxCuM2zH7sUV5JJIDpabm/s8enCLBe32DFDJS2TjU&#10;2cS4j7wj7GZ8Amdz70CsH/pzahKBFB+ZhwDyFwHpnsJ4gJ7NS/plNbk4kz2hxrfersmuuy4pib6e&#10;eGYllJ8kMGc9BvTlPlU9f5GrvwAAAP//AwBQSwMEFAAGAAgAAAAhALD1F7/aAAAABgEAAA8AAABk&#10;cnMvZG93bnJldi54bWxMj81OwzAQhO9IvIO1SNyoE6ogGuJUFT8SBy6UcN/GSxwR21G8bdK3ZznB&#10;abSa0cy31XbxgzrRlPoYDOSrDBSFNto+dAaaj5ebe1CJMVgcYiADZ0qwrS8vKixtnMM7nfbcKSkJ&#10;qUQDjnkstU6tI49pFUcK4n3FySPLOXXaTjhLuR/0bZbdaY99kAWHIz06ar/3R2+A2e7yc/Ps0+vn&#10;8vY0u6wtsDHm+mrZPYBiWvgvDL/4gg61MB3iMdikBgPyCBsoRMTcbPIC1EFS63wNuq70f/z6BwAA&#10;//8DAFBLAQItABQABgAIAAAAIQC2gziS/gAAAOEBAAATAAAAAAAAAAAAAAAAAAAAAABbQ29udGVu&#10;dF9UeXBlc10ueG1sUEsBAi0AFAAGAAgAAAAhADj9If/WAAAAlAEAAAsAAAAAAAAAAAAAAAAALwEA&#10;AF9yZWxzLy5yZWxzUEsBAi0AFAAGAAgAAAAhAPAUHs37AQAA2QMAAA4AAAAAAAAAAAAAAAAALgIA&#10;AGRycy9lMm9Eb2MueG1sUEsBAi0AFAAGAAgAAAAhALD1F7/aAAAABg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AA34CA" w:rsidRPr="003311A1" w:rsidRDefault="00AA34CA" w:rsidP="00AA34C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11A1">
                        <w:rPr>
                          <w:shadow/>
                          <w:color w:val="5F497A" w:themeColor="accent4" w:themeShade="B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Пресс – релиз</w:t>
                      </w:r>
                    </w:p>
                    <w:p w:rsidR="00AA34CA" w:rsidRPr="003311A1" w:rsidRDefault="00AA34CA" w:rsidP="00AA34C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11A1">
                        <w:rPr>
                          <w:shadow/>
                          <w:color w:val="5F497A" w:themeColor="accent4" w:themeShade="B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 проведении мероприятий по подготовке к комплектованию МДОО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FD8">
        <w:rPr>
          <w:rFonts w:ascii="Times New Roman" w:hAnsi="Times New Roman" w:cs="Times New Roman"/>
          <w:sz w:val="28"/>
          <w:szCs w:val="28"/>
        </w:rPr>
        <w:tab/>
      </w:r>
    </w:p>
    <w:p w:rsidR="00CE614F" w:rsidRDefault="00CE614F" w:rsidP="00B8141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E614F" w:rsidRDefault="00725459" w:rsidP="00725459">
      <w:pPr>
        <w:tabs>
          <w:tab w:val="left" w:pos="92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1C2" w:rsidRDefault="00673B30" w:rsidP="003311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Екатеринбурга, </w:t>
      </w:r>
      <w:r w:rsidR="00AD07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Верх-Исетского района </w:t>
      </w:r>
      <w:r w:rsidR="006A4375">
        <w:rPr>
          <w:rFonts w:ascii="Times New Roman" w:hAnsi="Times New Roman" w:cs="Times New Roman"/>
          <w:sz w:val="28"/>
          <w:szCs w:val="28"/>
        </w:rPr>
        <w:t>Департамента</w:t>
      </w:r>
      <w:r w:rsidR="00277FC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6A4375">
        <w:rPr>
          <w:rFonts w:ascii="Times New Roman" w:hAnsi="Times New Roman" w:cs="Times New Roman"/>
          <w:sz w:val="28"/>
          <w:szCs w:val="28"/>
        </w:rPr>
        <w:t xml:space="preserve"> предлагают жителям района, имеющим детей дошкольного возраста, принять участие в мероприятиях программы по подготовке к комплектованию муниципальных дошкольн</w:t>
      </w:r>
      <w:r w:rsidR="00BB7874">
        <w:rPr>
          <w:rFonts w:ascii="Times New Roman" w:hAnsi="Times New Roman" w:cs="Times New Roman"/>
          <w:sz w:val="28"/>
          <w:szCs w:val="28"/>
        </w:rPr>
        <w:t>ого</w:t>
      </w:r>
      <w:r w:rsidR="006A4375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B7874">
        <w:rPr>
          <w:rFonts w:ascii="Times New Roman" w:hAnsi="Times New Roman" w:cs="Times New Roman"/>
          <w:sz w:val="28"/>
          <w:szCs w:val="28"/>
        </w:rPr>
        <w:t>ния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учреждений на 201</w:t>
      </w:r>
      <w:r w:rsidR="00CE735F">
        <w:rPr>
          <w:rFonts w:ascii="Times New Roman" w:hAnsi="Times New Roman" w:cs="Times New Roman"/>
          <w:sz w:val="28"/>
          <w:szCs w:val="28"/>
        </w:rPr>
        <w:t xml:space="preserve">9 </w:t>
      </w:r>
      <w:r w:rsidR="006A4375">
        <w:rPr>
          <w:rFonts w:ascii="Times New Roman" w:hAnsi="Times New Roman" w:cs="Times New Roman"/>
          <w:sz w:val="28"/>
          <w:szCs w:val="28"/>
        </w:rPr>
        <w:t>-</w:t>
      </w:r>
      <w:r w:rsidR="00CE735F">
        <w:rPr>
          <w:rFonts w:ascii="Times New Roman" w:hAnsi="Times New Roman" w:cs="Times New Roman"/>
          <w:sz w:val="28"/>
          <w:szCs w:val="28"/>
        </w:rPr>
        <w:t xml:space="preserve"> 2020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4375">
        <w:rPr>
          <w:rFonts w:ascii="Times New Roman" w:hAnsi="Times New Roman" w:cs="Times New Roman"/>
          <w:sz w:val="28"/>
          <w:szCs w:val="28"/>
        </w:rPr>
        <w:t>й</w:t>
      </w:r>
      <w:r w:rsidRPr="006F26D8">
        <w:rPr>
          <w:rFonts w:ascii="Times New Roman" w:hAnsi="Times New Roman" w:cs="Times New Roman"/>
          <w:sz w:val="28"/>
          <w:szCs w:val="28"/>
        </w:rPr>
        <w:t xml:space="preserve">: </w:t>
      </w:r>
      <w:r w:rsidR="00BB7874">
        <w:rPr>
          <w:rFonts w:ascii="Times New Roman" w:hAnsi="Times New Roman" w:cs="Times New Roman"/>
          <w:sz w:val="28"/>
          <w:szCs w:val="28"/>
        </w:rPr>
        <w:t>Информирование</w:t>
      </w:r>
      <w:r w:rsidR="006A4375">
        <w:rPr>
          <w:rFonts w:ascii="Times New Roman" w:hAnsi="Times New Roman" w:cs="Times New Roman"/>
          <w:sz w:val="28"/>
          <w:szCs w:val="28"/>
        </w:rPr>
        <w:t xml:space="preserve"> </w:t>
      </w:r>
      <w:r w:rsidR="00997B97" w:rsidRPr="00CB4DF1">
        <w:rPr>
          <w:rFonts w:ascii="Times New Roman" w:hAnsi="Times New Roman" w:cs="Times New Roman"/>
          <w:sz w:val="28"/>
          <w:szCs w:val="28"/>
        </w:rPr>
        <w:t>ш</w:t>
      </w:r>
      <w:r w:rsidR="0090313B">
        <w:rPr>
          <w:rFonts w:ascii="Times New Roman" w:hAnsi="Times New Roman" w:cs="Times New Roman"/>
          <w:sz w:val="28"/>
          <w:szCs w:val="28"/>
        </w:rPr>
        <w:t>ироко</w:t>
      </w:r>
      <w:r w:rsidR="00BB7874">
        <w:rPr>
          <w:rFonts w:ascii="Times New Roman" w:hAnsi="Times New Roman" w:cs="Times New Roman"/>
          <w:sz w:val="28"/>
          <w:szCs w:val="28"/>
        </w:rPr>
        <w:t>й</w:t>
      </w:r>
      <w:r w:rsidR="0090313B">
        <w:rPr>
          <w:rFonts w:ascii="Times New Roman" w:hAnsi="Times New Roman" w:cs="Times New Roman"/>
          <w:sz w:val="28"/>
          <w:szCs w:val="28"/>
        </w:rPr>
        <w:t xml:space="preserve"> </w:t>
      </w:r>
      <w:r w:rsidR="00BB7874">
        <w:rPr>
          <w:rFonts w:ascii="Times New Roman" w:hAnsi="Times New Roman" w:cs="Times New Roman"/>
          <w:sz w:val="28"/>
          <w:szCs w:val="28"/>
        </w:rPr>
        <w:t>родительской общественности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 </w:t>
      </w:r>
      <w:r w:rsidR="00BB7874">
        <w:rPr>
          <w:rFonts w:ascii="Times New Roman" w:hAnsi="Times New Roman" w:cs="Times New Roman"/>
          <w:sz w:val="28"/>
          <w:szCs w:val="28"/>
        </w:rPr>
        <w:t>о возможностях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BB7874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, </w:t>
      </w:r>
      <w:r w:rsidR="00BB7874">
        <w:rPr>
          <w:rFonts w:ascii="Times New Roman" w:hAnsi="Times New Roman" w:cs="Times New Roman"/>
          <w:sz w:val="28"/>
          <w:szCs w:val="28"/>
        </w:rPr>
        <w:t>проживающих на территории Верх-Исетского района и особенностях комплектования на 2019/2020 учебный год.</w:t>
      </w:r>
    </w:p>
    <w:p w:rsidR="003311A1" w:rsidRPr="006F26D8" w:rsidRDefault="003311A1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277FC1" w:rsidP="00277F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911"/>
      </w:tblGrid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Единый «День открытых дверей МДОО»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Верх-Исетского района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AD0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.00 (по программе МДОО)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МДОО, 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Телефонная «Горячая линия» по вопросам комплектования МДОО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774AB4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Верх-Исетско</w:t>
            </w:r>
            <w:r w:rsidR="00185C40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телефоны: 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304-12-63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, 304-12-60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B93F00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01.04.2019 по 30.06.2019 с 9.00 до 18.00        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14.00)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образования, 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по вопросам комплектования МДОО</w:t>
            </w:r>
          </w:p>
        </w:tc>
        <w:tc>
          <w:tcPr>
            <w:tcW w:w="6911" w:type="dxa"/>
          </w:tcPr>
          <w:p w:rsidR="00277FC1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Сайт Департамента образования</w:t>
            </w:r>
            <w:r w:rsidR="00BE7F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Екатеринбурга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и сайты МДОО Верх-Исетского района</w:t>
            </w:r>
          </w:p>
          <w:p w:rsid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725459" w:rsidRPr="00725459" w:rsidRDefault="00725459" w:rsidP="00B9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 01.04.201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7220E" w:rsidRDefault="00274824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4D4B08" wp14:editId="16442F20">
            <wp:simplePos x="0" y="0"/>
            <wp:positionH relativeFrom="column">
              <wp:posOffset>1975788</wp:posOffset>
            </wp:positionH>
            <wp:positionV relativeFrom="paragraph">
              <wp:posOffset>187960</wp:posOffset>
            </wp:positionV>
            <wp:extent cx="2139950" cy="1448435"/>
            <wp:effectExtent l="0" t="0" r="0" b="0"/>
            <wp:wrapNone/>
            <wp:docPr id="2" name="Рисунок 1" descr="kartinki_detey_v_detskom_sadu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detey_v_detskom_sadu_7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25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416" w:rsidRDefault="00B81416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P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B814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A126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5C40"/>
    <w:rsid w:val="00186AE5"/>
    <w:rsid w:val="001935CA"/>
    <w:rsid w:val="001B364E"/>
    <w:rsid w:val="001B5309"/>
    <w:rsid w:val="001B6E88"/>
    <w:rsid w:val="001C12B0"/>
    <w:rsid w:val="001C5FF3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4824"/>
    <w:rsid w:val="00277835"/>
    <w:rsid w:val="00277FC1"/>
    <w:rsid w:val="002B385F"/>
    <w:rsid w:val="002C4442"/>
    <w:rsid w:val="002D01B6"/>
    <w:rsid w:val="002D6647"/>
    <w:rsid w:val="002E683D"/>
    <w:rsid w:val="002F5055"/>
    <w:rsid w:val="00301659"/>
    <w:rsid w:val="00314EBA"/>
    <w:rsid w:val="003270A8"/>
    <w:rsid w:val="003311A1"/>
    <w:rsid w:val="00337E8A"/>
    <w:rsid w:val="00343595"/>
    <w:rsid w:val="00354613"/>
    <w:rsid w:val="00354A44"/>
    <w:rsid w:val="0035746E"/>
    <w:rsid w:val="00361DA9"/>
    <w:rsid w:val="003643F8"/>
    <w:rsid w:val="00364BAD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EB"/>
    <w:rsid w:val="00543CE0"/>
    <w:rsid w:val="00557038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0AA0"/>
    <w:rsid w:val="00624C6A"/>
    <w:rsid w:val="0063303D"/>
    <w:rsid w:val="00641EAB"/>
    <w:rsid w:val="006463D1"/>
    <w:rsid w:val="00650241"/>
    <w:rsid w:val="00673B30"/>
    <w:rsid w:val="006813CA"/>
    <w:rsid w:val="006815AF"/>
    <w:rsid w:val="00683238"/>
    <w:rsid w:val="0068577D"/>
    <w:rsid w:val="006917D9"/>
    <w:rsid w:val="00693646"/>
    <w:rsid w:val="006942FA"/>
    <w:rsid w:val="006A31F8"/>
    <w:rsid w:val="006A4375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25459"/>
    <w:rsid w:val="00732094"/>
    <w:rsid w:val="00732A2E"/>
    <w:rsid w:val="00743D94"/>
    <w:rsid w:val="007451C4"/>
    <w:rsid w:val="00746FDD"/>
    <w:rsid w:val="007648B9"/>
    <w:rsid w:val="007650E6"/>
    <w:rsid w:val="00770EB3"/>
    <w:rsid w:val="00774AB4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5CC"/>
    <w:rsid w:val="00881A20"/>
    <w:rsid w:val="00883DFC"/>
    <w:rsid w:val="00897F8F"/>
    <w:rsid w:val="008A1C70"/>
    <w:rsid w:val="008C66BF"/>
    <w:rsid w:val="0090313B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97B97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34CA"/>
    <w:rsid w:val="00AB05B5"/>
    <w:rsid w:val="00AB08EE"/>
    <w:rsid w:val="00AB230C"/>
    <w:rsid w:val="00AB708A"/>
    <w:rsid w:val="00AC0990"/>
    <w:rsid w:val="00AD073F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416"/>
    <w:rsid w:val="00B93F00"/>
    <w:rsid w:val="00B95398"/>
    <w:rsid w:val="00BA6C3E"/>
    <w:rsid w:val="00BB246A"/>
    <w:rsid w:val="00BB273A"/>
    <w:rsid w:val="00BB77BA"/>
    <w:rsid w:val="00BB7874"/>
    <w:rsid w:val="00BD030A"/>
    <w:rsid w:val="00BE7FD8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CE735F"/>
    <w:rsid w:val="00D05825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97C0B"/>
    <w:rsid w:val="00EA47D3"/>
    <w:rsid w:val="00ED2B3C"/>
    <w:rsid w:val="00EF00CF"/>
    <w:rsid w:val="00EF793D"/>
    <w:rsid w:val="00F1684D"/>
    <w:rsid w:val="00F21646"/>
    <w:rsid w:val="00F455EA"/>
    <w:rsid w:val="00F51A52"/>
    <w:rsid w:val="00F6252F"/>
    <w:rsid w:val="00F6472B"/>
    <w:rsid w:val="00F915E6"/>
    <w:rsid w:val="00FB43C8"/>
    <w:rsid w:val="00FC060F"/>
    <w:rsid w:val="00FC502B"/>
    <w:rsid w:val="00FD288B"/>
    <w:rsid w:val="00FE1B9F"/>
    <w:rsid w:val="00FE4218"/>
    <w:rsid w:val="00FF069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7B97"/>
    <w:pPr>
      <w:spacing w:after="0" w:line="240" w:lineRule="auto"/>
    </w:pPr>
  </w:style>
  <w:style w:type="table" w:styleId="a6">
    <w:name w:val="Table Grid"/>
    <w:basedOn w:val="a1"/>
    <w:uiPriority w:val="59"/>
    <w:rsid w:val="0027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A3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7B97"/>
    <w:pPr>
      <w:spacing w:after="0" w:line="240" w:lineRule="auto"/>
    </w:pPr>
  </w:style>
  <w:style w:type="table" w:styleId="a6">
    <w:name w:val="Table Grid"/>
    <w:basedOn w:val="a1"/>
    <w:uiPriority w:val="59"/>
    <w:rsid w:val="0027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A3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SAD-541</cp:lastModifiedBy>
  <cp:revision>4</cp:revision>
  <cp:lastPrinted>2018-04-10T02:58:00Z</cp:lastPrinted>
  <dcterms:created xsi:type="dcterms:W3CDTF">2019-04-03T13:05:00Z</dcterms:created>
  <dcterms:modified xsi:type="dcterms:W3CDTF">2019-04-03T13:06:00Z</dcterms:modified>
</cp:coreProperties>
</file>